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23238" w14:textId="77777777" w:rsidR="0075026B" w:rsidRDefault="0075026B">
      <w:pPr>
        <w:jc w:val="center"/>
        <w:rPr>
          <w:b/>
          <w:sz w:val="48"/>
          <w:szCs w:val="48"/>
        </w:rPr>
      </w:pPr>
    </w:p>
    <w:p w14:paraId="397D7F56" w14:textId="77777777" w:rsidR="0075026B" w:rsidRDefault="0075026B">
      <w:pPr>
        <w:jc w:val="center"/>
        <w:rPr>
          <w:b/>
          <w:sz w:val="48"/>
          <w:szCs w:val="48"/>
        </w:rPr>
      </w:pPr>
    </w:p>
    <w:p w14:paraId="1E8ADCC9" w14:textId="77777777" w:rsidR="0075026B" w:rsidRDefault="0075026B">
      <w:pPr>
        <w:jc w:val="center"/>
        <w:rPr>
          <w:b/>
          <w:sz w:val="48"/>
          <w:szCs w:val="48"/>
        </w:rPr>
      </w:pPr>
    </w:p>
    <w:p w14:paraId="5044DCFE" w14:textId="77777777" w:rsidR="0075026B" w:rsidRDefault="0075026B">
      <w:pPr>
        <w:jc w:val="center"/>
        <w:rPr>
          <w:b/>
          <w:sz w:val="48"/>
          <w:szCs w:val="48"/>
        </w:rPr>
      </w:pPr>
    </w:p>
    <w:p w14:paraId="7CDECB2B" w14:textId="77777777" w:rsidR="0075026B" w:rsidRDefault="0075026B">
      <w:pPr>
        <w:jc w:val="center"/>
        <w:rPr>
          <w:b/>
          <w:sz w:val="48"/>
          <w:szCs w:val="48"/>
        </w:rPr>
      </w:pPr>
    </w:p>
    <w:p w14:paraId="0A253B18" w14:textId="77777777" w:rsidR="0075026B" w:rsidRDefault="0075026B">
      <w:pPr>
        <w:jc w:val="center"/>
        <w:rPr>
          <w:b/>
          <w:sz w:val="48"/>
          <w:szCs w:val="48"/>
        </w:rPr>
      </w:pPr>
    </w:p>
    <w:p w14:paraId="5158AE9B" w14:textId="77777777" w:rsidR="0075026B" w:rsidRDefault="0075026B">
      <w:pPr>
        <w:jc w:val="center"/>
        <w:rPr>
          <w:b/>
          <w:sz w:val="48"/>
          <w:szCs w:val="48"/>
        </w:rPr>
      </w:pPr>
    </w:p>
    <w:p w14:paraId="522F5490" w14:textId="77777777" w:rsidR="0075026B" w:rsidRDefault="00AC70A6">
      <w:pPr>
        <w:jc w:val="center"/>
        <w:rPr>
          <w:b/>
          <w:sz w:val="48"/>
          <w:szCs w:val="48"/>
        </w:rPr>
      </w:pPr>
      <w:r>
        <w:rPr>
          <w:b/>
          <w:color w:val="000000" w:themeColor="dark1"/>
          <w:sz w:val="48"/>
          <w:szCs w:val="48"/>
        </w:rPr>
        <w:t xml:space="preserve">SANGLA RAAMATUKOGU </w:t>
      </w:r>
      <w:r>
        <w:rPr>
          <w:b/>
          <w:sz w:val="48"/>
          <w:szCs w:val="48"/>
        </w:rPr>
        <w:br/>
        <w:t>2025. AASTA TEGEVUSE ARUANNE</w:t>
      </w:r>
    </w:p>
    <w:p w14:paraId="7CCBF37F" w14:textId="77777777" w:rsidR="0075026B" w:rsidRDefault="0075026B">
      <w:pPr>
        <w:jc w:val="center"/>
        <w:rPr>
          <w:b/>
          <w:szCs w:val="24"/>
        </w:rPr>
      </w:pPr>
    </w:p>
    <w:p w14:paraId="37495183" w14:textId="77777777" w:rsidR="0075026B" w:rsidRDefault="0075026B">
      <w:pPr>
        <w:jc w:val="center"/>
        <w:rPr>
          <w:b/>
          <w:szCs w:val="24"/>
        </w:rPr>
      </w:pPr>
    </w:p>
    <w:p w14:paraId="12C8EA88" w14:textId="77777777" w:rsidR="0075026B" w:rsidRDefault="0075026B">
      <w:pPr>
        <w:jc w:val="center"/>
        <w:rPr>
          <w:b/>
          <w:szCs w:val="24"/>
        </w:rPr>
      </w:pPr>
    </w:p>
    <w:p w14:paraId="40DA1203" w14:textId="77777777" w:rsidR="0075026B" w:rsidRDefault="0075026B">
      <w:pPr>
        <w:jc w:val="center"/>
        <w:rPr>
          <w:b/>
          <w:szCs w:val="24"/>
        </w:rPr>
      </w:pPr>
    </w:p>
    <w:p w14:paraId="08F1D62F" w14:textId="77777777" w:rsidR="0075026B" w:rsidRDefault="0075026B">
      <w:pPr>
        <w:jc w:val="center"/>
        <w:rPr>
          <w:b/>
          <w:szCs w:val="24"/>
        </w:rPr>
      </w:pPr>
    </w:p>
    <w:p w14:paraId="40B27B6D" w14:textId="77777777" w:rsidR="0075026B" w:rsidRDefault="0075026B">
      <w:pPr>
        <w:jc w:val="center"/>
        <w:rPr>
          <w:b/>
          <w:szCs w:val="24"/>
        </w:rPr>
      </w:pPr>
    </w:p>
    <w:p w14:paraId="1A35E0D6" w14:textId="77777777" w:rsidR="0075026B" w:rsidRDefault="0075026B">
      <w:pPr>
        <w:jc w:val="center"/>
        <w:rPr>
          <w:b/>
          <w:szCs w:val="24"/>
        </w:rPr>
      </w:pPr>
    </w:p>
    <w:p w14:paraId="1FFF3C39" w14:textId="77777777" w:rsidR="0075026B" w:rsidRDefault="0075026B">
      <w:pPr>
        <w:jc w:val="center"/>
        <w:rPr>
          <w:b/>
          <w:szCs w:val="24"/>
        </w:rPr>
      </w:pPr>
    </w:p>
    <w:p w14:paraId="1DB61F51" w14:textId="77777777" w:rsidR="0075026B" w:rsidRDefault="0075026B">
      <w:pPr>
        <w:jc w:val="center"/>
        <w:rPr>
          <w:b/>
          <w:szCs w:val="24"/>
        </w:rPr>
      </w:pPr>
    </w:p>
    <w:p w14:paraId="6EDC1A46" w14:textId="77777777" w:rsidR="0075026B" w:rsidRDefault="0075026B">
      <w:pPr>
        <w:jc w:val="center"/>
        <w:rPr>
          <w:b/>
          <w:szCs w:val="24"/>
        </w:rPr>
      </w:pPr>
    </w:p>
    <w:p w14:paraId="0CE8E3F2" w14:textId="77777777" w:rsidR="0075026B" w:rsidRDefault="0075026B">
      <w:pPr>
        <w:jc w:val="center"/>
        <w:rPr>
          <w:b/>
          <w:szCs w:val="24"/>
        </w:rPr>
      </w:pPr>
    </w:p>
    <w:p w14:paraId="5D7D7FC6" w14:textId="77777777" w:rsidR="0075026B" w:rsidRDefault="0075026B">
      <w:pPr>
        <w:jc w:val="center"/>
        <w:rPr>
          <w:b/>
          <w:szCs w:val="24"/>
        </w:rPr>
      </w:pPr>
    </w:p>
    <w:p w14:paraId="329BA5FF" w14:textId="77777777" w:rsidR="0075026B" w:rsidRDefault="0075026B">
      <w:pPr>
        <w:jc w:val="center"/>
        <w:rPr>
          <w:b/>
          <w:szCs w:val="24"/>
        </w:rPr>
      </w:pPr>
    </w:p>
    <w:p w14:paraId="183C0407" w14:textId="77777777" w:rsidR="0075026B" w:rsidRDefault="0075026B">
      <w:pPr>
        <w:jc w:val="center"/>
        <w:rPr>
          <w:b/>
          <w:szCs w:val="24"/>
        </w:rPr>
      </w:pPr>
    </w:p>
    <w:p w14:paraId="51733298" w14:textId="77777777" w:rsidR="0075026B" w:rsidRDefault="00BE2506">
      <w:pPr>
        <w:jc w:val="center"/>
        <w:rPr>
          <w:rFonts w:cs="Times New Roman"/>
        </w:rPr>
      </w:pPr>
      <w:r>
        <w:rPr>
          <w:szCs w:val="24"/>
        </w:rPr>
        <w:t xml:space="preserve">Rannu </w:t>
      </w:r>
      <w:r w:rsidR="00AC70A6">
        <w:rPr>
          <w:szCs w:val="24"/>
        </w:rPr>
        <w:t>2026</w:t>
      </w:r>
      <w:r w:rsidR="00AC70A6">
        <w:br w:type="page"/>
      </w:r>
    </w:p>
    <w:p w14:paraId="4B68D7F2" w14:textId="77777777" w:rsidR="0075026B" w:rsidRDefault="00AC70A6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Sisukord</w:t>
      </w:r>
    </w:p>
    <w:sdt>
      <w:sdtPr>
        <w:id w:val="559526682"/>
        <w:docPartObj>
          <w:docPartGallery w:val="Table of Contents"/>
          <w:docPartUnique/>
        </w:docPartObj>
      </w:sdtPr>
      <w:sdtEndPr/>
      <w:sdtContent>
        <w:p w14:paraId="11E90EEA" w14:textId="416F99FB" w:rsidR="002F4C1F" w:rsidRDefault="00AC70A6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Cs w:val="24"/>
              <w:lang w:eastAsia="et-EE"/>
              <w14:ligatures w14:val="standardContextual"/>
            </w:rPr>
          </w:pPr>
          <w:r>
            <w:fldChar w:fldCharType="begin"/>
          </w:r>
          <w:r>
            <w:rPr>
              <w:rStyle w:val="Registrilink"/>
              <w:rFonts w:cs="Times New Roman"/>
            </w:rPr>
            <w:instrText xml:space="preserve"> TOC \o "1-1" \h</w:instrText>
          </w:r>
          <w:r>
            <w:rPr>
              <w:rStyle w:val="Registrilink"/>
              <w:rFonts w:cs="Times New Roman"/>
            </w:rPr>
            <w:fldChar w:fldCharType="separate"/>
          </w:r>
          <w:hyperlink w:anchor="_Toc225948010" w:history="1">
            <w:r w:rsidR="002F4C1F" w:rsidRPr="00A312E8">
              <w:rPr>
                <w:rStyle w:val="Hperlink"/>
                <w:rFonts w:cs="Times New Roman"/>
                <w:noProof/>
              </w:rPr>
              <w:t>1</w:t>
            </w:r>
            <w:r w:rsidR="002F4C1F">
              <w:rPr>
                <w:rFonts w:asciiTheme="minorHAnsi" w:eastAsiaTheme="minorEastAsia" w:hAnsiTheme="minorHAnsi" w:cstheme="minorBidi"/>
                <w:noProof/>
                <w:szCs w:val="24"/>
                <w:lang w:eastAsia="et-EE"/>
                <w14:ligatures w14:val="standardContextual"/>
              </w:rPr>
              <w:tab/>
            </w:r>
            <w:r w:rsidR="002F4C1F" w:rsidRPr="00A312E8">
              <w:rPr>
                <w:rStyle w:val="Hperlink"/>
                <w:rFonts w:cs="Times New Roman"/>
                <w:noProof/>
              </w:rPr>
              <w:t>Aasta lühikokkuvõte</w:t>
            </w:r>
            <w:r w:rsidR="002F4C1F">
              <w:rPr>
                <w:noProof/>
              </w:rPr>
              <w:tab/>
            </w:r>
            <w:r w:rsidR="002F4C1F">
              <w:rPr>
                <w:noProof/>
              </w:rPr>
              <w:fldChar w:fldCharType="begin"/>
            </w:r>
            <w:r w:rsidR="002F4C1F">
              <w:rPr>
                <w:noProof/>
              </w:rPr>
              <w:instrText xml:space="preserve"> PAGEREF _Toc225948010 \h </w:instrText>
            </w:r>
            <w:r w:rsidR="002F4C1F">
              <w:rPr>
                <w:noProof/>
              </w:rPr>
            </w:r>
            <w:r w:rsidR="002F4C1F">
              <w:rPr>
                <w:noProof/>
              </w:rPr>
              <w:fldChar w:fldCharType="separate"/>
            </w:r>
            <w:r w:rsidR="002F4C1F">
              <w:rPr>
                <w:noProof/>
              </w:rPr>
              <w:t>3</w:t>
            </w:r>
            <w:r w:rsidR="002F4C1F">
              <w:rPr>
                <w:noProof/>
              </w:rPr>
              <w:fldChar w:fldCharType="end"/>
            </w:r>
          </w:hyperlink>
        </w:p>
        <w:p w14:paraId="34EDDDEE" w14:textId="629BD6A3" w:rsidR="002F4C1F" w:rsidRDefault="002F4C1F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Cs w:val="24"/>
              <w:lang w:eastAsia="et-EE"/>
              <w14:ligatures w14:val="standardContextual"/>
            </w:rPr>
          </w:pPr>
          <w:hyperlink w:anchor="_Toc225948011" w:history="1">
            <w:r w:rsidRPr="00A312E8">
              <w:rPr>
                <w:rStyle w:val="Hperlink"/>
                <w:rFonts w:cs="Times New Roman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Cs w:val="24"/>
                <w:lang w:eastAsia="et-EE"/>
                <w14:ligatures w14:val="standardContextual"/>
              </w:rPr>
              <w:tab/>
            </w:r>
            <w:r w:rsidRPr="00A312E8">
              <w:rPr>
                <w:rStyle w:val="Hperlink"/>
                <w:rFonts w:cs="Times New Roman"/>
                <w:noProof/>
              </w:rPr>
              <w:t>Juhtimine ja personal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_Toc225948011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2467D2C6" w14:textId="2895C10C" w:rsidR="002F4C1F" w:rsidRDefault="002F4C1F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Cs w:val="24"/>
              <w:lang w:eastAsia="et-EE"/>
              <w14:ligatures w14:val="standardContextual"/>
            </w:rPr>
          </w:pPr>
          <w:hyperlink w:anchor="_Toc225948012" w:history="1">
            <w:r w:rsidRPr="00A312E8">
              <w:rPr>
                <w:rStyle w:val="Hperlink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Cs w:val="24"/>
                <w:lang w:eastAsia="et-EE"/>
                <w14:ligatures w14:val="standardContextual"/>
              </w:rPr>
              <w:tab/>
            </w:r>
            <w:r w:rsidRPr="00A312E8">
              <w:rPr>
                <w:rStyle w:val="Hperlink"/>
                <w:noProof/>
              </w:rPr>
              <w:t>Hoone ja ruum. Ligipääsetavus. Innovatsioon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_Toc225948012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3E0DAB34" w14:textId="039E80EF" w:rsidR="002F4C1F" w:rsidRDefault="002F4C1F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Cs w:val="24"/>
              <w:lang w:eastAsia="et-EE"/>
              <w14:ligatures w14:val="standardContextual"/>
            </w:rPr>
          </w:pPr>
          <w:hyperlink w:anchor="_Toc225948013" w:history="1">
            <w:r w:rsidRPr="00A312E8">
              <w:rPr>
                <w:rStyle w:val="Hperlink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szCs w:val="24"/>
                <w:lang w:eastAsia="et-EE"/>
                <w14:ligatures w14:val="standardContextual"/>
              </w:rPr>
              <w:tab/>
            </w:r>
            <w:r w:rsidRPr="00A312E8">
              <w:rPr>
                <w:rStyle w:val="Hperlink"/>
                <w:noProof/>
              </w:rPr>
              <w:t>Kogude kujundamine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_Toc225948013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2D6DC95A" w14:textId="0B03927E" w:rsidR="002F4C1F" w:rsidRDefault="002F4C1F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Cs w:val="24"/>
              <w:lang w:eastAsia="et-EE"/>
              <w14:ligatures w14:val="standardContextual"/>
            </w:rPr>
          </w:pPr>
          <w:hyperlink w:anchor="_Toc225948014" w:history="1">
            <w:r w:rsidRPr="00A312E8">
              <w:rPr>
                <w:rStyle w:val="Hperlink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noProof/>
                <w:szCs w:val="24"/>
                <w:lang w:eastAsia="et-EE"/>
                <w14:ligatures w14:val="standardContextual"/>
              </w:rPr>
              <w:tab/>
            </w:r>
            <w:r w:rsidRPr="00A312E8">
              <w:rPr>
                <w:rStyle w:val="Hperlink"/>
                <w:noProof/>
              </w:rPr>
              <w:t>Lugejateenindus ja raamatukoguteenused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_Toc225948014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67D244E7" w14:textId="5E4A94A4" w:rsidR="002F4C1F" w:rsidRDefault="002F4C1F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Cs w:val="24"/>
              <w:lang w:eastAsia="et-EE"/>
              <w14:ligatures w14:val="standardContextual"/>
            </w:rPr>
          </w:pPr>
          <w:hyperlink w:anchor="_Toc225948015" w:history="1">
            <w:r w:rsidRPr="00A312E8">
              <w:rPr>
                <w:rStyle w:val="Hperlink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noProof/>
                <w:szCs w:val="24"/>
                <w:lang w:eastAsia="et-EE"/>
                <w14:ligatures w14:val="standardContextual"/>
              </w:rPr>
              <w:tab/>
            </w:r>
            <w:r w:rsidRPr="00A312E8">
              <w:rPr>
                <w:rStyle w:val="Hperlink"/>
                <w:noProof/>
              </w:rPr>
              <w:t>Raamatukogu turundus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_Toc225948015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08AA4F80" w14:textId="0D75BC5A" w:rsidR="002F4C1F" w:rsidRDefault="002F4C1F">
          <w:pPr>
            <w:pStyle w:val="SK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Cs w:val="24"/>
              <w:lang w:eastAsia="et-EE"/>
              <w14:ligatures w14:val="standardContextual"/>
            </w:rPr>
          </w:pPr>
          <w:hyperlink w:anchor="_Toc225948016" w:history="1">
            <w:r w:rsidRPr="00A312E8">
              <w:rPr>
                <w:rStyle w:val="Hperlink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noProof/>
                <w:szCs w:val="24"/>
                <w:lang w:eastAsia="et-EE"/>
                <w14:ligatures w14:val="standardContextual"/>
              </w:rPr>
              <w:tab/>
            </w:r>
            <w:r w:rsidRPr="00A312E8">
              <w:rPr>
                <w:rStyle w:val="Hperlink"/>
                <w:noProof/>
              </w:rPr>
              <w:t>Eesmärgid tulevaks aastaks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_Toc225948016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2B810F4D" w14:textId="08B8A577" w:rsidR="0075026B" w:rsidRDefault="00AC70A6">
          <w:pPr>
            <w:pStyle w:val="SK1"/>
            <w:tabs>
              <w:tab w:val="left" w:pos="480"/>
              <w:tab w:val="right" w:leader="dot" w:pos="9062"/>
            </w:tabs>
            <w:rPr>
              <w:rFonts w:ascii="Calibri" w:hAnsi="Calibri"/>
              <w:sz w:val="22"/>
              <w:lang w:eastAsia="et-EE"/>
            </w:rPr>
          </w:pPr>
          <w:r>
            <w:rPr>
              <w:rStyle w:val="Registrilink"/>
            </w:rPr>
            <w:fldChar w:fldCharType="end"/>
          </w:r>
        </w:p>
      </w:sdtContent>
    </w:sdt>
    <w:p w14:paraId="1134D64A" w14:textId="77777777" w:rsidR="0075026B" w:rsidRDefault="0075026B">
      <w:pPr>
        <w:rPr>
          <w:rFonts w:cs="Times New Roman"/>
        </w:rPr>
      </w:pPr>
    </w:p>
    <w:p w14:paraId="330D9C24" w14:textId="77777777" w:rsidR="0075026B" w:rsidRDefault="00AC70A6">
      <w:pPr>
        <w:rPr>
          <w:rFonts w:cs="Times New Roman"/>
          <w:b/>
          <w:sz w:val="32"/>
          <w:szCs w:val="32"/>
        </w:rPr>
      </w:pPr>
      <w:r>
        <w:br w:type="page"/>
      </w:r>
    </w:p>
    <w:p w14:paraId="027F7AEE" w14:textId="07CD8420" w:rsidR="0075026B" w:rsidRPr="002F4C1F" w:rsidRDefault="00AC70A6" w:rsidP="002F4C1F">
      <w:pPr>
        <w:pStyle w:val="Pealkiri1"/>
        <w:spacing w:before="0"/>
        <w:jc w:val="both"/>
        <w:rPr>
          <w:rFonts w:cs="Times New Roman"/>
        </w:rPr>
      </w:pPr>
      <w:bookmarkStart w:id="0" w:name="_Toc225948010"/>
      <w:r>
        <w:rPr>
          <w:rFonts w:cs="Times New Roman"/>
        </w:rPr>
        <w:lastRenderedPageBreak/>
        <w:t>Aasta lühikokkuvõte</w:t>
      </w:r>
      <w:bookmarkEnd w:id="0"/>
    </w:p>
    <w:p w14:paraId="6F9BBF38" w14:textId="77777777" w:rsidR="0075026B" w:rsidRDefault="00AC70A6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Millised olid aruandeaasta tähtsündmused?</w:t>
      </w:r>
    </w:p>
    <w:p w14:paraId="4503C17B" w14:textId="77777777" w:rsidR="0075026B" w:rsidRDefault="00AC70A6">
      <w:pPr>
        <w:ind w:left="578" w:hanging="578"/>
        <w:jc w:val="both"/>
        <w:rPr>
          <w:rFonts w:cs="Times New Roman"/>
        </w:rPr>
      </w:pPr>
      <w:r>
        <w:rPr>
          <w:rFonts w:cs="Times New Roman"/>
        </w:rPr>
        <w:t>Raamatuklubi kokkusaamised.</w:t>
      </w:r>
    </w:p>
    <w:p w14:paraId="3C225916" w14:textId="77777777" w:rsidR="0075026B" w:rsidRDefault="00AC70A6">
      <w:pPr>
        <w:ind w:left="578" w:hanging="578"/>
        <w:jc w:val="both"/>
        <w:rPr>
          <w:rFonts w:cs="Times New Roman"/>
        </w:rPr>
      </w:pPr>
      <w:r>
        <w:rPr>
          <w:rFonts w:cs="Times New Roman"/>
        </w:rPr>
        <w:t>Teatrikülastused lugejatega.</w:t>
      </w:r>
    </w:p>
    <w:p w14:paraId="0CC06CD3" w14:textId="77777777" w:rsidR="0075026B" w:rsidRDefault="00AC70A6">
      <w:pPr>
        <w:ind w:left="578" w:hanging="578"/>
        <w:jc w:val="both"/>
        <w:rPr>
          <w:rFonts w:cs="Times New Roman"/>
        </w:rPr>
      </w:pPr>
      <w:r>
        <w:rPr>
          <w:rFonts w:cs="Times New Roman"/>
        </w:rPr>
        <w:t>Kohalik seltsielu ja raamatukogu vajalikkus kogukonnale.</w:t>
      </w:r>
    </w:p>
    <w:p w14:paraId="4D1B873C" w14:textId="77777777" w:rsidR="0075026B" w:rsidRDefault="00AC70A6">
      <w:pPr>
        <w:pStyle w:val="Pealkiri2"/>
        <w:jc w:val="both"/>
        <w:rPr>
          <w:rFonts w:cs="Times New Roman"/>
        </w:rPr>
      </w:pPr>
      <w:r>
        <w:rPr>
          <w:rFonts w:cs="Times New Roman"/>
        </w:rPr>
        <w:t xml:space="preserve">Millised olid tegevused teema-aastatel? </w:t>
      </w:r>
    </w:p>
    <w:p w14:paraId="341FE58F" w14:textId="77777777" w:rsidR="0075026B" w:rsidRDefault="00AC70A6">
      <w:pPr>
        <w:ind w:left="578" w:hanging="578"/>
        <w:jc w:val="both"/>
        <w:rPr>
          <w:rFonts w:cs="Times New Roman"/>
        </w:rPr>
      </w:pPr>
      <w:r>
        <w:rPr>
          <w:rFonts w:cs="Times New Roman"/>
        </w:rPr>
        <w:t>Hoida alles lugejaskond.</w:t>
      </w:r>
    </w:p>
    <w:p w14:paraId="46B673D8" w14:textId="77777777" w:rsidR="0075026B" w:rsidRDefault="00AC70A6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Millised olid uued märkimisväärsed tegevused ja teenused</w:t>
      </w:r>
    </w:p>
    <w:p w14:paraId="6086F797" w14:textId="77777777" w:rsidR="0075026B" w:rsidRDefault="00AC70A6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Kas aruandeaastaks seatud eesmärgid täideti?</w:t>
      </w:r>
    </w:p>
    <w:p w14:paraId="72ECBA29" w14:textId="6FB6B6D0" w:rsidR="0075026B" w:rsidRPr="002F4C1F" w:rsidRDefault="00AC70A6" w:rsidP="002F4C1F">
      <w:pPr>
        <w:ind w:left="578" w:hanging="578"/>
        <w:jc w:val="both"/>
        <w:rPr>
          <w:rFonts w:cs="Times New Roman"/>
        </w:rPr>
      </w:pPr>
      <w:r>
        <w:rPr>
          <w:rFonts w:cs="Times New Roman"/>
        </w:rPr>
        <w:t>Eesmärgid täideti, alati saab paremini.</w:t>
      </w:r>
    </w:p>
    <w:p w14:paraId="7EAEAB41" w14:textId="77777777" w:rsidR="0075026B" w:rsidRDefault="00AC70A6">
      <w:pPr>
        <w:pStyle w:val="Pealkiri2"/>
        <w:jc w:val="both"/>
      </w:pPr>
      <w:r>
        <w:t>Üle-eestilise rahulolu-uuringu rahuloluindeks</w:t>
      </w:r>
    </w:p>
    <w:p w14:paraId="0DECE044" w14:textId="77777777" w:rsidR="0075026B" w:rsidRDefault="00AC70A6">
      <w:pPr>
        <w:ind w:left="578" w:hanging="578"/>
        <w:jc w:val="both"/>
      </w:pPr>
      <w:r>
        <w:t>KOV- i rahulolu 10. Kasutajad on rahul raamatute kättesaadavuse ja teenusega tervenisti.</w:t>
      </w:r>
      <w:r>
        <w:rPr>
          <w:rFonts w:cs="Times New Roman"/>
          <w:color w:val="A20000"/>
        </w:rPr>
        <w:t xml:space="preserve"> </w:t>
      </w:r>
    </w:p>
    <w:p w14:paraId="536449B9" w14:textId="77777777" w:rsidR="0075026B" w:rsidRDefault="00AC70A6">
      <w:pPr>
        <w:rPr>
          <w:rFonts w:cs="Times New Roman"/>
        </w:rPr>
      </w:pPr>
      <w:r>
        <w:br w:type="page"/>
      </w:r>
    </w:p>
    <w:p w14:paraId="496D20D0" w14:textId="77777777" w:rsidR="0075026B" w:rsidRDefault="00AC70A6">
      <w:pPr>
        <w:pStyle w:val="Pealkiri1"/>
        <w:spacing w:before="0"/>
        <w:jc w:val="both"/>
        <w:rPr>
          <w:rFonts w:cs="Times New Roman"/>
        </w:rPr>
      </w:pPr>
      <w:bookmarkStart w:id="1" w:name="_Toc225948011"/>
      <w:r>
        <w:rPr>
          <w:rFonts w:cs="Times New Roman"/>
        </w:rPr>
        <w:lastRenderedPageBreak/>
        <w:t>Juhtimine ja personal</w:t>
      </w:r>
      <w:bookmarkEnd w:id="1"/>
    </w:p>
    <w:tbl>
      <w:tblPr>
        <w:tblW w:w="10484" w:type="dxa"/>
        <w:tblInd w:w="-711" w:type="dxa"/>
        <w:tblLayout w:type="fixed"/>
        <w:tblLook w:val="04A0" w:firstRow="1" w:lastRow="0" w:firstColumn="1" w:lastColumn="0" w:noHBand="0" w:noVBand="1"/>
      </w:tblPr>
      <w:tblGrid>
        <w:gridCol w:w="1272"/>
        <w:gridCol w:w="1138"/>
        <w:gridCol w:w="1415"/>
        <w:gridCol w:w="1421"/>
        <w:gridCol w:w="1414"/>
        <w:gridCol w:w="1268"/>
        <w:gridCol w:w="1287"/>
        <w:gridCol w:w="1269"/>
      </w:tblGrid>
      <w:tr w:rsidR="0075026B" w14:paraId="63EC9352" w14:textId="77777777"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0A6E6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proofErr w:type="spellStart"/>
            <w:r>
              <w:rPr>
                <w:rFonts w:cs="Times New Roman"/>
                <w:b/>
                <w:bCs/>
              </w:rPr>
              <w:t>KOV-i</w:t>
            </w:r>
            <w:proofErr w:type="spellEnd"/>
            <w:r>
              <w:rPr>
                <w:rFonts w:cs="Times New Roman"/>
                <w:b/>
                <w:bCs/>
              </w:rPr>
              <w:t xml:space="preserve"> nimi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5FAF82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DCBBB5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2.1 Registrikoodiga raamatukogude arv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9F269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756FF3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2.3 Haruraamatukogude arv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5493E5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2.4 Rändraamatukogude arv</w:t>
            </w:r>
          </w:p>
          <w:p w14:paraId="57BA9121" w14:textId="77777777" w:rsidR="0075026B" w:rsidRDefault="0075026B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5E9022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2.Kokku (2.2+2.3+2.4)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C2677" w14:textId="77777777" w:rsidR="0075026B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75026B" w14:paraId="74869291" w14:textId="77777777">
        <w:trPr>
          <w:trHeight w:val="300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DCA6CE" w14:textId="77777777" w:rsidR="0075026B" w:rsidRPr="00BE2506" w:rsidRDefault="00AC70A6">
            <w:pPr>
              <w:widowControl w:val="0"/>
              <w:jc w:val="both"/>
              <w:rPr>
                <w:rFonts w:cs="Times New Roman"/>
              </w:rPr>
            </w:pPr>
            <w:r w:rsidRPr="00BE2506">
              <w:rPr>
                <w:rFonts w:cs="Times New Roman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7E388" w14:textId="77777777" w:rsidR="0075026B" w:rsidRPr="00BE2506" w:rsidRDefault="00AC70A6">
            <w:pPr>
              <w:widowControl w:val="0"/>
              <w:jc w:val="both"/>
              <w:rPr>
                <w:rFonts w:cs="Times New Roman"/>
              </w:rPr>
            </w:pPr>
            <w:r w:rsidRPr="00BE2506">
              <w:rPr>
                <w:rFonts w:cs="Times New Roman"/>
              </w:rPr>
              <w:t>378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E0C92C" w14:textId="77777777" w:rsidR="0075026B" w:rsidRPr="00BE2506" w:rsidRDefault="0075026B">
            <w:pPr>
              <w:widowControl w:val="0"/>
              <w:jc w:val="both"/>
              <w:rPr>
                <w:rFonts w:cs="Times New Roman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92850F" w14:textId="77777777" w:rsidR="0075026B" w:rsidRPr="00BE2506" w:rsidRDefault="0075026B">
            <w:pPr>
              <w:widowControl w:val="0"/>
              <w:jc w:val="both"/>
              <w:rPr>
                <w:rFonts w:cs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0775C1" w14:textId="77777777" w:rsidR="0075026B" w:rsidRPr="00BE2506" w:rsidRDefault="0075026B">
            <w:pPr>
              <w:widowControl w:val="0"/>
              <w:jc w:val="both"/>
              <w:rPr>
                <w:rFonts w:cs="Times New Roman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D36C5" w14:textId="77777777" w:rsidR="0075026B" w:rsidRPr="00BE2506" w:rsidRDefault="0075026B">
            <w:pPr>
              <w:widowControl w:val="0"/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AEC40" w14:textId="77777777" w:rsidR="0075026B" w:rsidRPr="00BE2506" w:rsidRDefault="0075026B">
            <w:pPr>
              <w:widowControl w:val="0"/>
              <w:jc w:val="both"/>
              <w:rPr>
                <w:rFonts w:cs="Times New Roman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60E12" w14:textId="77777777" w:rsidR="0075026B" w:rsidRPr="00BE2506" w:rsidRDefault="0075026B">
            <w:pPr>
              <w:widowControl w:val="0"/>
              <w:jc w:val="both"/>
              <w:rPr>
                <w:rFonts w:cs="Times New Roman"/>
              </w:rPr>
            </w:pPr>
          </w:p>
        </w:tc>
      </w:tr>
      <w:tr w:rsidR="0075026B" w14:paraId="1549EC1E" w14:textId="77777777"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B1B032" w14:textId="77777777" w:rsidR="0075026B" w:rsidRPr="00BE2506" w:rsidRDefault="00AC70A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BE2506">
              <w:rPr>
                <w:rFonts w:cs="Times New Roman"/>
              </w:rPr>
              <w:t>2025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C1612D" w14:textId="77777777" w:rsidR="0075026B" w:rsidRPr="00BE2506" w:rsidRDefault="00BE2506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shd w:val="clear" w:color="auto" w:fill="FFFF00"/>
              </w:rPr>
            </w:pPr>
            <w:r w:rsidRPr="000629ED">
              <w:rPr>
                <w:rFonts w:cs="Times New Roman"/>
                <w:shd w:val="clear" w:color="auto" w:fill="FFFF00"/>
              </w:rPr>
              <w:t>367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9F494" w14:textId="77777777" w:rsidR="0075026B" w:rsidRPr="00BE2506" w:rsidRDefault="0075026B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shd w:val="clear" w:color="auto" w:fill="FFFF00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E8CDEB" w14:textId="77777777" w:rsidR="0075026B" w:rsidRPr="00BE2506" w:rsidRDefault="0075026B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shd w:val="clear" w:color="auto" w:fill="FFFF00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0AFD2" w14:textId="77777777" w:rsidR="0075026B" w:rsidRPr="00BE2506" w:rsidRDefault="0075026B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shd w:val="clear" w:color="auto" w:fill="FFFF00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60A72" w14:textId="77777777" w:rsidR="0075026B" w:rsidRPr="00BE2506" w:rsidRDefault="0075026B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shd w:val="clear" w:color="auto" w:fill="FFFF00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B7456" w14:textId="77777777" w:rsidR="0075026B" w:rsidRPr="00BE2506" w:rsidRDefault="0075026B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shd w:val="clear" w:color="auto" w:fill="FFFF00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8AAE34" w14:textId="77777777" w:rsidR="0075026B" w:rsidRPr="00BE2506" w:rsidRDefault="0075026B">
            <w:pPr>
              <w:widowControl w:val="0"/>
              <w:tabs>
                <w:tab w:val="left" w:pos="1077"/>
              </w:tabs>
              <w:jc w:val="both"/>
              <w:rPr>
                <w:rFonts w:cs="Times New Roman"/>
                <w:shd w:val="clear" w:color="auto" w:fill="FFFF00"/>
              </w:rPr>
            </w:pPr>
          </w:p>
        </w:tc>
      </w:tr>
    </w:tbl>
    <w:p w14:paraId="4FF3EB9A" w14:textId="77777777" w:rsidR="0075026B" w:rsidRDefault="0075026B">
      <w:pPr>
        <w:jc w:val="both"/>
        <w:rPr>
          <w:rFonts w:cs="Times New Roman"/>
        </w:rPr>
      </w:pPr>
    </w:p>
    <w:p w14:paraId="5BA24F55" w14:textId="77777777" w:rsidR="0075026B" w:rsidRDefault="00AC70A6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Juhtimine</w:t>
      </w:r>
    </w:p>
    <w:p w14:paraId="7CCA484A" w14:textId="77777777" w:rsidR="0075026B" w:rsidRDefault="00AC70A6">
      <w:pPr>
        <w:pStyle w:val="Pealkiri3"/>
        <w:ind w:left="0" w:firstLine="0"/>
        <w:jc w:val="both"/>
        <w:rPr>
          <w:rFonts w:cs="Times New Roman"/>
        </w:rPr>
      </w:pPr>
      <w:r>
        <w:rPr>
          <w:rFonts w:cs="Times New Roman"/>
        </w:rPr>
        <w:t>Muudatused raamatukoguvõrgus</w:t>
      </w:r>
    </w:p>
    <w:p w14:paraId="12236A7F" w14:textId="69A44089" w:rsidR="0075026B" w:rsidRPr="002F4C1F" w:rsidRDefault="00AC70A6">
      <w:pPr>
        <w:jc w:val="both"/>
        <w:rPr>
          <w:rFonts w:cs="Times New Roman"/>
        </w:rPr>
      </w:pPr>
      <w:r>
        <w:rPr>
          <w:rFonts w:cs="Times New Roman"/>
        </w:rPr>
        <w:t>Muudatused puuduvad.</w:t>
      </w:r>
    </w:p>
    <w:p w14:paraId="73B95849" w14:textId="77777777" w:rsidR="0075026B" w:rsidRDefault="00AC70A6">
      <w:pPr>
        <w:pStyle w:val="Pealkiri3"/>
        <w:ind w:left="0" w:firstLine="0"/>
        <w:jc w:val="both"/>
        <w:rPr>
          <w:rFonts w:cs="Times New Roman"/>
        </w:rPr>
      </w:pPr>
      <w:r>
        <w:rPr>
          <w:rFonts w:cs="Times New Roman"/>
        </w:rPr>
        <w:t>Rahvaraamatukogu nõukogu</w:t>
      </w:r>
    </w:p>
    <w:p w14:paraId="287CD3AB" w14:textId="77777777" w:rsidR="0075026B" w:rsidRDefault="00AC70A6">
      <w:pPr>
        <w:jc w:val="both"/>
        <w:rPr>
          <w:rFonts w:cs="Times New Roman"/>
        </w:rPr>
      </w:pPr>
      <w:r>
        <w:rPr>
          <w:rFonts w:cs="Times New Roman"/>
        </w:rPr>
        <w:t>Nõukogu saab kaasa aidata oluliste otsuste tegemise</w:t>
      </w:r>
      <w:r w:rsidR="000629ED">
        <w:rPr>
          <w:rFonts w:cs="Times New Roman"/>
        </w:rPr>
        <w:t>l.</w:t>
      </w:r>
    </w:p>
    <w:p w14:paraId="57D1175E" w14:textId="77777777" w:rsidR="0075026B" w:rsidRDefault="00AC70A6">
      <w:pPr>
        <w:pStyle w:val="Pealkiri3"/>
        <w:ind w:left="0" w:firstLine="0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70B21A04" w14:textId="79FA9098" w:rsidR="0075026B" w:rsidRPr="002F4C1F" w:rsidRDefault="00AC70A6">
      <w:pPr>
        <w:jc w:val="both"/>
        <w:rPr>
          <w:rFonts w:cs="Times New Roman"/>
        </w:rPr>
      </w:pPr>
      <w:r>
        <w:rPr>
          <w:rFonts w:cs="Times New Roman"/>
        </w:rPr>
        <w:t>On koostamisel.</w:t>
      </w:r>
    </w:p>
    <w:p w14:paraId="7B9CF673" w14:textId="77777777" w:rsidR="0075026B" w:rsidRDefault="00AC70A6">
      <w:pPr>
        <w:pStyle w:val="Pealkiri2"/>
        <w:jc w:val="both"/>
        <w:rPr>
          <w:rFonts w:cs="Times New Roman"/>
        </w:rPr>
      </w:pPr>
      <w:r>
        <w:rPr>
          <w:rFonts w:cs="Times New Roman"/>
        </w:rPr>
        <w:t>Eelarve</w:t>
      </w:r>
    </w:p>
    <w:tbl>
      <w:tblPr>
        <w:tblW w:w="6764" w:type="dxa"/>
        <w:tblLayout w:type="fixed"/>
        <w:tblLook w:val="04A0" w:firstRow="1" w:lastRow="0" w:firstColumn="1" w:lastColumn="0" w:noHBand="0" w:noVBand="1"/>
      </w:tblPr>
      <w:tblGrid>
        <w:gridCol w:w="2309"/>
        <w:gridCol w:w="1603"/>
        <w:gridCol w:w="1484"/>
        <w:gridCol w:w="1368"/>
      </w:tblGrid>
      <w:tr w:rsidR="0075026B" w14:paraId="30BF7938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824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Tulud ja kulud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EACC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Seisuga 31.12.24 €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EC5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Seisuga 31.12.25 €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BF51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Muutus %</w:t>
            </w:r>
          </w:p>
        </w:tc>
      </w:tr>
      <w:tr w:rsidR="0075026B" w14:paraId="6879EBAC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A174F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Tulud kokku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13DA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9074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682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40C1D9ED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30C3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Kulud kokku*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84E95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713C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3F31A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</w:p>
        </w:tc>
      </w:tr>
      <w:tr w:rsidR="0075026B" w14:paraId="2FBCA9FA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3CC0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Tööjõukulu**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81E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EAF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C4D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4D2EA236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99EF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Komplekteerimiskulu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616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2.023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243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1.875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30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21952FF7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D66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KOV-lt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C64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0,765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10C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0,765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5A91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65D5623D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CE8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sh riigilt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DD6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1.223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6F2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1.110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C279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72E19C48" w14:textId="77777777">
        <w:trPr>
          <w:trHeight w:val="30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6A689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B095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23A9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FAF0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</w:tr>
      <w:tr w:rsidR="0075026B" w14:paraId="0DC780E9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60DA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Investeeringukulu***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7E3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B07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813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2E098328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9160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KOV-ilt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EAE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6A0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344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6F1005D6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61E2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sh riigilt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CF87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4AD2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3BF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526BF8E5" w14:textId="77777777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C8C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  <w:t xml:space="preserve">sh </w:t>
            </w:r>
            <w:proofErr w:type="spellStart"/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FCD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CAC9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375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  <w:tr w:rsidR="0075026B" w14:paraId="5B15BE76" w14:textId="77777777">
        <w:trPr>
          <w:trHeight w:val="300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3F70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61C8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3B66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C11A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</w:tr>
    </w:tbl>
    <w:p w14:paraId="539EC6B5" w14:textId="77777777" w:rsidR="0075026B" w:rsidRDefault="0075026B">
      <w:pPr>
        <w:jc w:val="both"/>
        <w:rPr>
          <w:rFonts w:cs="Times New Roman"/>
          <w:color w:val="A20000"/>
        </w:rPr>
      </w:pPr>
    </w:p>
    <w:p w14:paraId="0D39E067" w14:textId="77777777" w:rsidR="0075026B" w:rsidRDefault="00AC70A6">
      <w:pPr>
        <w:pStyle w:val="Pealkiri3"/>
        <w:ind w:left="0" w:firstLine="0"/>
        <w:jc w:val="both"/>
        <w:rPr>
          <w:rFonts w:cs="Times New Roman"/>
        </w:rPr>
      </w:pPr>
      <w:r>
        <w:rPr>
          <w:rFonts w:cs="Times New Roman"/>
        </w:rPr>
        <w:t>Raamatukogu projektid</w:t>
      </w:r>
    </w:p>
    <w:p w14:paraId="6046E5B6" w14:textId="00F17223" w:rsidR="0075026B" w:rsidRPr="002F4C1F" w:rsidRDefault="00AC70A6">
      <w:pPr>
        <w:jc w:val="both"/>
        <w:rPr>
          <w:rFonts w:cs="Times New Roman"/>
        </w:rPr>
      </w:pPr>
      <w:r>
        <w:rPr>
          <w:rFonts w:cs="Times New Roman"/>
        </w:rPr>
        <w:t>Ei esitanud.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1188"/>
        <w:gridCol w:w="1207"/>
        <w:gridCol w:w="1276"/>
        <w:gridCol w:w="1478"/>
        <w:gridCol w:w="1892"/>
        <w:gridCol w:w="2021"/>
      </w:tblGrid>
      <w:tr w:rsidR="0075026B" w14:paraId="4AFA9FA5" w14:textId="77777777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6E1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Projekti nimi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D4C1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Toetuse allikas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CCDF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Projekti periood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824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Eraldatud summa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634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Projekti </w:t>
            </w: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üldmaksumus</w:t>
            </w:r>
            <w:proofErr w:type="spellEnd"/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E52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Staatus (lõpetatud, käimasolev vms)</w:t>
            </w:r>
          </w:p>
        </w:tc>
      </w:tr>
      <w:tr w:rsidR="0075026B" w14:paraId="278628B4" w14:textId="77777777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69AA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167B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945A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209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A0F8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0896" w14:textId="77777777" w:rsidR="0075026B" w:rsidRDefault="0075026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</w:p>
        </w:tc>
      </w:tr>
    </w:tbl>
    <w:p w14:paraId="60D43C6F" w14:textId="77777777" w:rsidR="0075026B" w:rsidRDefault="0075026B">
      <w:pPr>
        <w:jc w:val="both"/>
        <w:rPr>
          <w:rFonts w:cs="Times New Roman"/>
        </w:rPr>
      </w:pPr>
    </w:p>
    <w:p w14:paraId="491F4D42" w14:textId="77777777" w:rsidR="0075026B" w:rsidRDefault="00AC70A6">
      <w:pPr>
        <w:pStyle w:val="Pealkiri2"/>
        <w:jc w:val="both"/>
      </w:pPr>
      <w:r>
        <w:t>Personal</w:t>
      </w:r>
    </w:p>
    <w:tbl>
      <w:tblPr>
        <w:tblW w:w="4106" w:type="dxa"/>
        <w:tblLayout w:type="fixed"/>
        <w:tblLook w:val="04A0" w:firstRow="1" w:lastRow="0" w:firstColumn="1" w:lastColumn="0" w:noHBand="0" w:noVBand="1"/>
      </w:tblPr>
      <w:tblGrid>
        <w:gridCol w:w="1630"/>
        <w:gridCol w:w="2476"/>
      </w:tblGrid>
      <w:tr w:rsidR="0075026B" w14:paraId="070DC236" w14:textId="77777777">
        <w:trPr>
          <w:trHeight w:val="30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BC23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Töötajate arv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586A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Täidetud töökohtade arv (FTE)</w:t>
            </w:r>
          </w:p>
        </w:tc>
      </w:tr>
      <w:tr w:rsidR="0075026B" w14:paraId="61D83ED9" w14:textId="77777777">
        <w:trPr>
          <w:trHeight w:val="30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5414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  <w:tc>
          <w:tcPr>
            <w:tcW w:w="2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6186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</w:tbl>
    <w:p w14:paraId="3FEFFDB3" w14:textId="77777777" w:rsidR="0075026B" w:rsidRDefault="00AC70A6">
      <w:pPr>
        <w:pStyle w:val="Pealkiri3"/>
        <w:ind w:left="0" w:firstLine="0"/>
        <w:jc w:val="both"/>
      </w:pPr>
      <w:r>
        <w:t>Olulisemad muudatused personali korralduses</w:t>
      </w:r>
    </w:p>
    <w:p w14:paraId="7D343B66" w14:textId="72CF3376" w:rsidR="0075026B" w:rsidRPr="002F4C1F" w:rsidRDefault="00AC70A6">
      <w:pPr>
        <w:jc w:val="both"/>
      </w:pPr>
      <w:r>
        <w:t>Ei ole</w:t>
      </w:r>
    </w:p>
    <w:p w14:paraId="57D7B6C2" w14:textId="77777777" w:rsidR="0075026B" w:rsidRDefault="00AC70A6">
      <w:pPr>
        <w:pStyle w:val="Pealkiri3"/>
        <w:ind w:left="0" w:firstLine="0"/>
        <w:jc w:val="both"/>
      </w:pPr>
      <w:r>
        <w:t>Erialahariduse ja kutse omandamine</w:t>
      </w:r>
    </w:p>
    <w:p w14:paraId="36FD8CC1" w14:textId="53FFCDCF" w:rsidR="0075026B" w:rsidRPr="002F4C1F" w:rsidRDefault="00AC70A6">
      <w:pPr>
        <w:jc w:val="both"/>
      </w:pPr>
      <w:r>
        <w:t>Kutse omandatud varem.</w:t>
      </w:r>
    </w:p>
    <w:p w14:paraId="7A8FC766" w14:textId="16CAE86C" w:rsidR="0075026B" w:rsidRPr="002F4C1F" w:rsidRDefault="00AC70A6" w:rsidP="002F4C1F">
      <w:pPr>
        <w:pStyle w:val="Pealkiri3"/>
        <w:ind w:left="0" w:firstLine="0"/>
        <w:jc w:val="both"/>
      </w:pPr>
      <w:r>
        <w:t>Täienduskoolitused</w:t>
      </w:r>
    </w:p>
    <w:tbl>
      <w:tblPr>
        <w:tblW w:w="8849" w:type="dxa"/>
        <w:tblInd w:w="213" w:type="dxa"/>
        <w:tblLayout w:type="fixed"/>
        <w:tblLook w:val="04A0" w:firstRow="1" w:lastRow="0" w:firstColumn="1" w:lastColumn="0" w:noHBand="0" w:noVBand="1"/>
      </w:tblPr>
      <w:tblGrid>
        <w:gridCol w:w="7035"/>
        <w:gridCol w:w="1814"/>
      </w:tblGrid>
      <w:tr w:rsidR="0075026B" w14:paraId="715CC675" w14:textId="7777777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9F58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Koolitusteema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E696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Koolituste arv</w:t>
            </w:r>
          </w:p>
        </w:tc>
      </w:tr>
      <w:tr w:rsidR="0075026B" w14:paraId="5E6FDBFF" w14:textId="7777777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658AA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Juhtimine, sh projektijuhtimine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3A5D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274F16BE" w14:textId="77777777"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7BA27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Digi- ja meediapädevused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2EF4" w14:textId="77777777" w:rsidR="0075026B" w:rsidRDefault="00AC70A6">
            <w:pPr>
              <w:spacing w:after="0" w:line="240" w:lineRule="auto"/>
              <w:jc w:val="both"/>
            </w:pPr>
            <w:r>
              <w:t>2</w:t>
            </w:r>
          </w:p>
        </w:tc>
      </w:tr>
      <w:tr w:rsidR="0075026B" w14:paraId="48B93BA5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8312C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Isikuandmete kaitse ja autoriõigused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16A9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304E902E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1F226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Klienditeenindus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6109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49F562EE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DFC7E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Kogude kujundamine ja haldamine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4810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73CFFD16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2B7C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Koolituste ja ürituste korraldamine, sh koolitamine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2AE3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6CA98DD2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1ECB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Kultuur ja kirjandus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1782" w14:textId="77777777" w:rsidR="0075026B" w:rsidRDefault="00AC70A6">
            <w:pPr>
              <w:spacing w:after="0" w:line="240" w:lineRule="auto"/>
              <w:jc w:val="both"/>
            </w:pPr>
            <w:r>
              <w:t>2</w:t>
            </w:r>
          </w:p>
        </w:tc>
      </w:tr>
      <w:tr w:rsidR="0075026B" w14:paraId="0DD5A724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2A8F3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Ligipääsetavuse tagamine ning erivajadustega või puuetega inimeste teenindus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4F43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7ADDDAAF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9D5D6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Meeskonnatöö ja koostööoskused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50B4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2BAE0CA4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6EDA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Raamatukogutöö kvantitatiivne ja kvalitatiivne hindamine, sh statistika ja uuringud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5DAA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36879766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7A6CD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Teenuste pakkumine ja arendus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6DB4B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4649424A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0504" w14:textId="77777777" w:rsidR="0075026B" w:rsidRDefault="00AC70A6">
            <w:pPr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Terviseedendus</w:t>
            </w:r>
            <w:proofErr w:type="spellEnd"/>
            <w:r>
              <w:rPr>
                <w:color w:val="000000"/>
              </w:rPr>
              <w:t>, liikumisharrastus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1F94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6E02E359" w14:textId="77777777">
        <w:trPr>
          <w:trHeight w:val="300"/>
        </w:trPr>
        <w:tc>
          <w:tcPr>
            <w:tcW w:w="7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DC57" w14:textId="77777777" w:rsidR="0075026B" w:rsidRDefault="00AC70A6">
            <w:pPr>
              <w:spacing w:after="0" w:line="240" w:lineRule="auto"/>
              <w:jc w:val="both"/>
            </w:pPr>
            <w:r>
              <w:t>Eakate mälutreenerite väljaõpe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A5B7" w14:textId="77777777" w:rsidR="0075026B" w:rsidRDefault="00F92FBE">
            <w:pPr>
              <w:spacing w:after="0" w:line="240" w:lineRule="auto"/>
              <w:jc w:val="both"/>
            </w:pPr>
            <w:r>
              <w:t>1</w:t>
            </w:r>
          </w:p>
          <w:p w14:paraId="4B8F021F" w14:textId="77777777" w:rsidR="0075026B" w:rsidRDefault="0075026B">
            <w:pPr>
              <w:spacing w:after="0" w:line="240" w:lineRule="auto"/>
              <w:jc w:val="both"/>
            </w:pPr>
          </w:p>
          <w:p w14:paraId="48513249" w14:textId="77777777" w:rsidR="0075026B" w:rsidRDefault="0075026B">
            <w:pPr>
              <w:spacing w:after="0" w:line="240" w:lineRule="auto"/>
              <w:jc w:val="both"/>
            </w:pPr>
          </w:p>
        </w:tc>
      </w:tr>
    </w:tbl>
    <w:p w14:paraId="7FD8BC72" w14:textId="77777777" w:rsidR="0075026B" w:rsidRDefault="0075026B">
      <w:pPr>
        <w:jc w:val="both"/>
      </w:pPr>
    </w:p>
    <w:p w14:paraId="38C27001" w14:textId="77777777" w:rsidR="0075026B" w:rsidRDefault="00AC70A6">
      <w:pPr>
        <w:jc w:val="both"/>
      </w:pPr>
      <w:r>
        <w:t>Kõik koolitused on olnud huvitavad ja vajalikud</w:t>
      </w:r>
      <w:r>
        <w:br w:type="page"/>
      </w:r>
    </w:p>
    <w:p w14:paraId="164FA351" w14:textId="77777777" w:rsidR="0075026B" w:rsidRDefault="00AC70A6">
      <w:pPr>
        <w:pStyle w:val="Pealkiri1"/>
        <w:spacing w:before="0"/>
        <w:jc w:val="both"/>
      </w:pPr>
      <w:bookmarkStart w:id="2" w:name="_Toc225948012"/>
      <w:r>
        <w:lastRenderedPageBreak/>
        <w:t>Hoone ja ruum. Ligipääsetavus. Innovatsioon</w:t>
      </w:r>
      <w:bookmarkEnd w:id="2"/>
    </w:p>
    <w:p w14:paraId="083922CF" w14:textId="77777777" w:rsidR="0075026B" w:rsidRDefault="00AC70A6">
      <w:pPr>
        <w:pStyle w:val="Pealkiri2"/>
        <w:jc w:val="both"/>
      </w:pPr>
      <w:r>
        <w:t>Hoone ja ruum</w:t>
      </w:r>
    </w:p>
    <w:p w14:paraId="7AFA69BD" w14:textId="10E3FF67" w:rsidR="0075026B" w:rsidRPr="002F4C1F" w:rsidRDefault="00AC70A6" w:rsidP="002F4C1F">
      <w:pPr>
        <w:ind w:left="578" w:hanging="578"/>
        <w:jc w:val="both"/>
      </w:pPr>
      <w:r>
        <w:t>Ruumide seisukord on rahuldav.</w:t>
      </w:r>
    </w:p>
    <w:p w14:paraId="73B761AE" w14:textId="77777777" w:rsidR="0075026B" w:rsidRDefault="00AC70A6">
      <w:pPr>
        <w:pStyle w:val="Pealkiri2"/>
        <w:jc w:val="both"/>
      </w:pPr>
      <w:r>
        <w:t>Ligipääsetavus</w:t>
      </w:r>
    </w:p>
    <w:p w14:paraId="61DB42B3" w14:textId="282E9CB3" w:rsidR="0075026B" w:rsidRPr="002F4C1F" w:rsidRDefault="00AC70A6" w:rsidP="002F4C1F">
      <w:pPr>
        <w:pStyle w:val="Pealkiri3"/>
        <w:ind w:left="0" w:firstLine="0"/>
        <w:jc w:val="both"/>
      </w:pPr>
      <w:r>
        <w:t>Ligipääs raamatukogu ruumidele ja teenustele</w:t>
      </w: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7180"/>
        <w:gridCol w:w="1880"/>
      </w:tblGrid>
      <w:tr w:rsidR="0075026B" w14:paraId="232203DF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C8A9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Ligipääsetavuse aspektid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C9FE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Jah/ei</w:t>
            </w:r>
          </w:p>
        </w:tc>
      </w:tr>
      <w:tr w:rsidR="0075026B" w14:paraId="0B1F577C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3962" w14:textId="77777777" w:rsidR="0075026B" w:rsidRDefault="00AC70A6">
            <w:pPr>
              <w:spacing w:after="0" w:line="240" w:lineRule="auto"/>
              <w:jc w:val="both"/>
            </w:pPr>
            <w:r>
              <w:t xml:space="preserve">Raamatukogu kodulehel on toodud vajalik info erivajadustega inimestele pakutavate võimaluste </w:t>
            </w:r>
            <w:r>
              <w:rPr>
                <w:color w:val="000000"/>
              </w:rPr>
              <w:t>ning</w:t>
            </w:r>
            <w:r>
              <w:t xml:space="preserve"> ruumide kohta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475B" w14:textId="77777777" w:rsidR="0075026B" w:rsidRDefault="00AC70A6">
            <w:pPr>
              <w:spacing w:after="0" w:line="240" w:lineRule="auto"/>
              <w:jc w:val="both"/>
            </w:pPr>
            <w:r>
              <w:t>ei</w:t>
            </w:r>
          </w:p>
        </w:tc>
      </w:tr>
      <w:tr w:rsidR="0075026B" w14:paraId="36887D45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BF954" w14:textId="77777777" w:rsidR="0075026B" w:rsidRDefault="00AC70A6">
            <w:pPr>
              <w:spacing w:after="0" w:line="240" w:lineRule="auto"/>
              <w:jc w:val="both"/>
            </w:pPr>
            <w:r>
              <w:t>Raamatukogu kodulehel on info Pimedate raamatukogu ja selle võimaluste kohta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D7B7" w14:textId="77777777" w:rsidR="0075026B" w:rsidRDefault="00AC70A6">
            <w:pPr>
              <w:spacing w:after="0" w:line="240" w:lineRule="auto"/>
              <w:jc w:val="both"/>
            </w:pPr>
            <w:r>
              <w:t>ei</w:t>
            </w:r>
          </w:p>
        </w:tc>
      </w:tr>
      <w:tr w:rsidR="0075026B" w14:paraId="4FA60DD5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839" w14:textId="77777777" w:rsidR="0075026B" w:rsidRDefault="0075026B">
            <w:pPr>
              <w:spacing w:after="0" w:line="240" w:lineRule="auto"/>
              <w:jc w:val="both"/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C97A" w14:textId="77777777" w:rsidR="0075026B" w:rsidRDefault="00AC70A6">
            <w:pPr>
              <w:spacing w:after="0" w:line="240" w:lineRule="auto"/>
              <w:jc w:val="both"/>
            </w:pPr>
            <w:r>
              <w:rPr>
                <w:b/>
                <w:bCs/>
              </w:rPr>
              <w:t>Mitmes raamatukogus?</w:t>
            </w:r>
          </w:p>
        </w:tc>
      </w:tr>
      <w:tr w:rsidR="0075026B" w14:paraId="0B0D22DF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8D48" w14:textId="77777777" w:rsidR="0075026B" w:rsidRDefault="00AC70A6">
            <w:pPr>
              <w:spacing w:after="0" w:line="240" w:lineRule="auto"/>
              <w:jc w:val="both"/>
            </w:pPr>
            <w:r>
              <w:t>Raamatukokku on paigaldatud taktiilsed tähised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C205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52524AD3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6B9A" w14:textId="77777777" w:rsidR="0075026B" w:rsidRDefault="00AC70A6">
            <w:pPr>
              <w:spacing w:after="0" w:line="240" w:lineRule="auto"/>
              <w:jc w:val="both"/>
            </w:pPr>
            <w:r>
              <w:t>Raamatukogu pakub regulaarselt koduteenindust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BB54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02AB41E4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5B2B" w14:textId="77777777" w:rsidR="0075026B" w:rsidRDefault="00AC70A6">
            <w:pPr>
              <w:spacing w:after="0" w:line="240" w:lineRule="auto"/>
              <w:jc w:val="both"/>
            </w:pPr>
            <w:r>
              <w:t>Raamatukogusse pääseb mugavalt ilma kõrvalise abita ka ratastoolis, piiratud liikumisvõimega või lapsevankriga külastaja</w:t>
            </w:r>
          </w:p>
          <w:p w14:paraId="2D6F4448" w14:textId="77777777" w:rsidR="0075026B" w:rsidRDefault="0075026B">
            <w:pPr>
              <w:spacing w:after="0" w:line="240" w:lineRule="auto"/>
              <w:jc w:val="both"/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58D2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6FD816F1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73E2" w14:textId="77777777" w:rsidR="0075026B" w:rsidRDefault="00AC70A6">
            <w:pPr>
              <w:spacing w:after="0" w:line="240" w:lineRule="auto"/>
              <w:jc w:val="both"/>
            </w:pPr>
            <w:r>
              <w:t>Ratastoolis, piiratud liikumisvõimega või lapsevankriga külastajad pääsevad ilma kõrvaliseabita mugavalt kõikidesse raamatukogu ruumidesse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9DCF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69CFFC7D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086C" w14:textId="77777777" w:rsidR="0075026B" w:rsidRDefault="00AC70A6">
            <w:pPr>
              <w:spacing w:after="0" w:line="240" w:lineRule="auto"/>
              <w:jc w:val="both"/>
            </w:pPr>
            <w:r>
              <w:t>Raamatukogus on nõutele vastav invatualett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EE3B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5167CC56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623F2" w14:textId="77777777" w:rsidR="0075026B" w:rsidRDefault="00AC70A6">
            <w:pPr>
              <w:spacing w:after="0" w:line="240" w:lineRule="auto"/>
              <w:jc w:val="both"/>
            </w:pPr>
            <w:r>
              <w:t>Raamatukogu juures on invaparkimiskohad või invatranspordile on muul viisil tagatud parkimisvõimalus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E144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4FBDC64B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E8E5" w14:textId="77777777" w:rsidR="0075026B" w:rsidRDefault="00AC70A6">
            <w:pPr>
              <w:spacing w:after="0" w:line="240" w:lineRule="auto"/>
              <w:jc w:val="both"/>
            </w:pPr>
            <w:r>
              <w:t>Kuuldeaparaadi kasutajal on raamatukogus võimalik kasutada silmusvõimendit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5104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257D7EB5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FBCB" w14:textId="77777777" w:rsidR="0075026B" w:rsidRDefault="00AC70A6">
            <w:pPr>
              <w:spacing w:after="0" w:line="240" w:lineRule="auto"/>
              <w:jc w:val="both"/>
            </w:pPr>
            <w:r>
              <w:t>Raamatukogu lahtiolekuajad arvestavad ühistranspordigraafikutega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7EB3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1FB7D3DE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ABF6" w14:textId="77777777" w:rsidR="0075026B" w:rsidRDefault="00AC70A6">
            <w:pPr>
              <w:spacing w:after="0" w:line="240" w:lineRule="auto"/>
              <w:jc w:val="both"/>
            </w:pPr>
            <w:r>
              <w:t>Raamatukogu on avatud vähemalt ühel nädalavahetuse päeval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DDC5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0538E521" w14:textId="77777777">
        <w:trPr>
          <w:trHeight w:val="30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A484" w14:textId="77777777" w:rsidR="0075026B" w:rsidRDefault="00AC70A6">
            <w:pPr>
              <w:spacing w:after="0" w:line="240" w:lineRule="auto"/>
              <w:jc w:val="both"/>
            </w:pPr>
            <w:r>
              <w:t>Muu (nimetada)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56FC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</w:tbl>
    <w:p w14:paraId="72BAE5D2" w14:textId="77777777" w:rsidR="0075026B" w:rsidRDefault="0075026B">
      <w:pPr>
        <w:jc w:val="both"/>
      </w:pPr>
    </w:p>
    <w:p w14:paraId="070FAA65" w14:textId="77777777" w:rsidR="0075026B" w:rsidRDefault="00AC70A6">
      <w:pPr>
        <w:pStyle w:val="Pealkiri3"/>
        <w:ind w:left="0" w:firstLine="0"/>
        <w:jc w:val="both"/>
      </w:pPr>
      <w:r>
        <w:t>Koduteenindus</w:t>
      </w:r>
    </w:p>
    <w:tbl>
      <w:tblPr>
        <w:tblW w:w="7340" w:type="dxa"/>
        <w:tblLayout w:type="fixed"/>
        <w:tblLook w:val="04A0" w:firstRow="1" w:lastRow="0" w:firstColumn="1" w:lastColumn="0" w:noHBand="0" w:noVBand="1"/>
      </w:tblPr>
      <w:tblGrid>
        <w:gridCol w:w="4249"/>
        <w:gridCol w:w="1451"/>
        <w:gridCol w:w="1640"/>
      </w:tblGrid>
      <w:tr w:rsidR="0075026B" w14:paraId="42EB88F0" w14:textId="77777777">
        <w:trPr>
          <w:trHeight w:val="300"/>
        </w:trPr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96F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</w:rPr>
              <w:t>Koduteeninduse teenused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7D5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</w:rPr>
              <w:t>Kordade arv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2788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</w:rPr>
              <w:t>Kasutajate arv</w:t>
            </w:r>
          </w:p>
        </w:tc>
      </w:tr>
      <w:tr w:rsidR="0075026B" w14:paraId="44EBA4FA" w14:textId="77777777">
        <w:trPr>
          <w:trHeight w:val="300"/>
        </w:trPr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34A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DAB8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19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80B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5</w:t>
            </w:r>
          </w:p>
        </w:tc>
      </w:tr>
      <w:tr w:rsidR="0075026B" w14:paraId="5F45D670" w14:textId="77777777">
        <w:trPr>
          <w:trHeight w:val="300"/>
        </w:trPr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E30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BBE9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6C0F8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0</w:t>
            </w:r>
          </w:p>
        </w:tc>
      </w:tr>
      <w:tr w:rsidR="0075026B" w14:paraId="4346DA5E" w14:textId="77777777">
        <w:trPr>
          <w:trHeight w:val="300"/>
        </w:trPr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79B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C142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FD21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3</w:t>
            </w:r>
          </w:p>
        </w:tc>
      </w:tr>
      <w:tr w:rsidR="0075026B" w14:paraId="5D14B7A4" w14:textId="77777777">
        <w:trPr>
          <w:trHeight w:val="300"/>
        </w:trPr>
        <w:tc>
          <w:tcPr>
            <w:tcW w:w="4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419E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468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595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kern w:val="0"/>
                <w:szCs w:val="24"/>
                <w:lang w:eastAsia="et-EE"/>
              </w:rPr>
              <w:t> </w:t>
            </w:r>
          </w:p>
        </w:tc>
      </w:tr>
    </w:tbl>
    <w:p w14:paraId="7ED5FD65" w14:textId="77777777" w:rsidR="0075026B" w:rsidRDefault="0075026B">
      <w:pPr>
        <w:jc w:val="both"/>
        <w:rPr>
          <w:color w:val="A20000"/>
        </w:rPr>
      </w:pPr>
    </w:p>
    <w:p w14:paraId="7437D96B" w14:textId="05F31FB2" w:rsidR="0075026B" w:rsidRDefault="00AC70A6">
      <w:pPr>
        <w:jc w:val="both"/>
        <w:rPr>
          <w:color w:val="A20000"/>
        </w:rPr>
      </w:pPr>
      <w:r>
        <w:rPr>
          <w:color w:val="000000"/>
        </w:rPr>
        <w:t>Tõuseb</w:t>
      </w:r>
      <w:r>
        <w:rPr>
          <w:color w:val="A20000"/>
        </w:rPr>
        <w:t xml:space="preserve"> </w:t>
      </w:r>
      <w:r>
        <w:rPr>
          <w:color w:val="000000"/>
        </w:rPr>
        <w:t>laenutuste</w:t>
      </w:r>
      <w:r>
        <w:rPr>
          <w:color w:val="A20000"/>
        </w:rPr>
        <w:t xml:space="preserve"> </w:t>
      </w:r>
      <w:r>
        <w:rPr>
          <w:color w:val="111111"/>
        </w:rPr>
        <w:t>arv, vajalik vanemaealistele.</w:t>
      </w:r>
    </w:p>
    <w:p w14:paraId="1D9CD649" w14:textId="77777777" w:rsidR="0075026B" w:rsidRDefault="00AC70A6">
      <w:pPr>
        <w:pStyle w:val="Pealkiri3"/>
        <w:ind w:left="0" w:firstLine="0"/>
        <w:jc w:val="both"/>
      </w:pPr>
      <w:r>
        <w:t>Teenused teistele asutustele</w:t>
      </w:r>
    </w:p>
    <w:p w14:paraId="2887CC09" w14:textId="77777777" w:rsidR="0075026B" w:rsidRDefault="0075026B">
      <w:pPr>
        <w:spacing w:after="0" w:line="240" w:lineRule="auto"/>
        <w:jc w:val="both"/>
        <w:rPr>
          <w:rFonts w:eastAsia="Times New Roman" w:cs="Times New Roman"/>
          <w:kern w:val="0"/>
          <w:lang w:eastAsia="et-EE"/>
        </w:rPr>
      </w:pPr>
    </w:p>
    <w:tbl>
      <w:tblPr>
        <w:tblW w:w="6288" w:type="dxa"/>
        <w:tblLayout w:type="fixed"/>
        <w:tblLook w:val="04A0" w:firstRow="1" w:lastRow="0" w:firstColumn="1" w:lastColumn="0" w:noHBand="0" w:noVBand="1"/>
      </w:tblPr>
      <w:tblGrid>
        <w:gridCol w:w="3028"/>
        <w:gridCol w:w="1530"/>
        <w:gridCol w:w="1730"/>
      </w:tblGrid>
      <w:tr w:rsidR="0075026B" w14:paraId="506B5AF1" w14:textId="77777777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3EC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Teenused teistele asutustele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1309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Kordade arv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29B1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Osavõtjate arv</w:t>
            </w:r>
          </w:p>
        </w:tc>
      </w:tr>
      <w:tr w:rsidR="0075026B" w14:paraId="100E0D78" w14:textId="77777777"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C21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C852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E04F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</w:t>
            </w:r>
          </w:p>
        </w:tc>
      </w:tr>
    </w:tbl>
    <w:p w14:paraId="0627751C" w14:textId="77777777" w:rsidR="0075026B" w:rsidRDefault="0075026B">
      <w:pPr>
        <w:jc w:val="both"/>
        <w:rPr>
          <w:color w:val="A20000"/>
        </w:rPr>
      </w:pPr>
    </w:p>
    <w:p w14:paraId="32C475B6" w14:textId="77777777" w:rsidR="0075026B" w:rsidRDefault="00AC70A6">
      <w:pPr>
        <w:pStyle w:val="Pealkiri2"/>
        <w:jc w:val="both"/>
      </w:pPr>
      <w:r>
        <w:t>Innovatsioon</w:t>
      </w:r>
    </w:p>
    <w:p w14:paraId="35E485FC" w14:textId="77777777" w:rsidR="0075026B" w:rsidRDefault="00AC70A6">
      <w:pPr>
        <w:pStyle w:val="Pealkiri3"/>
        <w:ind w:left="0" w:firstLine="0"/>
        <w:jc w:val="both"/>
      </w:pPr>
      <w:r>
        <w:t>Raamatukogu pakutavad/kasutatavad innovaatilised/infotehnoloogilised võimalused</w:t>
      </w: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7047"/>
        <w:gridCol w:w="2013"/>
      </w:tblGrid>
      <w:tr w:rsidR="0075026B" w14:paraId="0401FF65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D73C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Innovaatilised/infotehnoloogilised lahendused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E599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Mitmes raamatukogus?</w:t>
            </w:r>
          </w:p>
        </w:tc>
      </w:tr>
      <w:tr w:rsidR="0075026B" w14:paraId="78089890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6CE1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t>Raamatukogusüsteem URRAM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CD80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5026B" w14:paraId="6ECB22FE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1D042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t>Raamatukogusüsteem RIKS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6F3D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5026B" w14:paraId="3165741B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4E15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t>Raamatukogusüsteem Sierra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2D01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75026B" w14:paraId="4F2A0ED8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FA24" w14:textId="77777777" w:rsidR="0075026B" w:rsidRDefault="00AC70A6">
            <w:pPr>
              <w:spacing w:after="0" w:line="240" w:lineRule="auto"/>
              <w:jc w:val="both"/>
            </w:pPr>
            <w:r>
              <w:t>Raamatuid saab laenutada igal ajal laenutuskapi kaudu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F1C0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0BF2B20E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41DF" w14:textId="77777777" w:rsidR="0075026B" w:rsidRDefault="00AC70A6">
            <w:pPr>
              <w:spacing w:after="0" w:line="240" w:lineRule="auto"/>
              <w:jc w:val="both"/>
            </w:pPr>
            <w:r>
              <w:t>Raamatuid saab tagastada igal ajal tagastuskasti, tagastusluugi või laenutuskapi kaudu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D3D7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4A7115BF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797B" w14:textId="77777777" w:rsidR="0075026B" w:rsidRDefault="00AC70A6">
            <w:pPr>
              <w:spacing w:after="0" w:line="240" w:lineRule="auto"/>
              <w:jc w:val="both"/>
            </w:pPr>
            <w:r>
              <w:t>Raamatukogus on iseteeninduslahendused (laenutusautomaadid)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5EF0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30A363C3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2443" w14:textId="77777777" w:rsidR="0075026B" w:rsidRDefault="00AC70A6">
            <w:pPr>
              <w:spacing w:after="0" w:line="240" w:lineRule="auto"/>
              <w:jc w:val="both"/>
            </w:pPr>
            <w:r>
              <w:t>Raamatukogu pakub avatud raamatukogu teenust (24/7)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236A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0BD5DA2B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09E8" w14:textId="77777777" w:rsidR="0075026B" w:rsidRDefault="00AC70A6">
            <w:pPr>
              <w:spacing w:after="0" w:line="240" w:lineRule="auto"/>
              <w:jc w:val="both"/>
            </w:pPr>
            <w:r>
              <w:t>Raamatukogu pakub kasutajatele kaugtöökohta/individuaaltööruumi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3C97E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11E27BD0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4C9C" w14:textId="77777777" w:rsidR="0075026B" w:rsidRDefault="00AC70A6">
            <w:pPr>
              <w:spacing w:after="0" w:line="240" w:lineRule="auto"/>
              <w:jc w:val="both"/>
            </w:pPr>
            <w:r>
              <w:t>Raamatukogu pakub kasutajatele rühmatööruumi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BDDD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20675C40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9AB4" w14:textId="77777777" w:rsidR="0075026B" w:rsidRDefault="00AC70A6">
            <w:pPr>
              <w:spacing w:after="0" w:line="240" w:lineRule="auto"/>
              <w:jc w:val="both"/>
            </w:pPr>
            <w:r>
              <w:t>Raamatukogu pakub kasutajatele konverentsitehnikat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FB174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5520F773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C410" w14:textId="77777777" w:rsidR="0075026B" w:rsidRDefault="00AC70A6">
            <w:pPr>
              <w:spacing w:after="0" w:line="240" w:lineRule="auto"/>
              <w:jc w:val="both"/>
            </w:pPr>
            <w:r>
              <w:t>Raamatukogu pakub kasutajatele vähemalt ühte kaamera ja mikrofoniga arvutit (nt koosolekuteks)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7839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1C3E3CA0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E153" w14:textId="77777777" w:rsidR="0075026B" w:rsidRDefault="00AC70A6">
            <w:pPr>
              <w:spacing w:after="0" w:line="240" w:lineRule="auto"/>
              <w:jc w:val="both"/>
            </w:pPr>
            <w:r>
              <w:t>Raamatukogus saab kasutada helistuudiot (nt muusika, taskuhäälingute loomiseks)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123B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5FC2B79E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87BC7" w14:textId="77777777" w:rsidR="0075026B" w:rsidRDefault="00AC70A6">
            <w:pPr>
              <w:spacing w:after="0" w:line="240" w:lineRule="auto"/>
              <w:jc w:val="both"/>
            </w:pPr>
            <w:r>
              <w:t xml:space="preserve">Raamatukogus saab kasutada videostuudiot (nt videote, </w:t>
            </w:r>
            <w:proofErr w:type="spellStart"/>
            <w:r>
              <w:t>vlogide</w:t>
            </w:r>
            <w:proofErr w:type="spellEnd"/>
            <w:r>
              <w:t xml:space="preserve"> loomiseks)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36DE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38E334DD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B017D" w14:textId="77777777" w:rsidR="0075026B" w:rsidRDefault="00AC70A6">
            <w:pPr>
              <w:spacing w:after="0" w:line="240" w:lineRule="auto"/>
              <w:jc w:val="both"/>
            </w:pPr>
            <w:r>
              <w:t>Raamatukogus on kasutusel RFID lahendus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4F120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07A9367E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CCC3" w14:textId="77777777" w:rsidR="0075026B" w:rsidRDefault="00AC70A6">
            <w:pPr>
              <w:spacing w:after="0" w:line="240" w:lineRule="auto"/>
              <w:jc w:val="both"/>
            </w:pPr>
            <w:r>
              <w:t>Raamatukogus on vähemalt üks AIP arvuti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43CE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330164E8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2E9C" w14:textId="77777777" w:rsidR="0075026B" w:rsidRDefault="00AC70A6">
            <w:pPr>
              <w:spacing w:after="0" w:line="240" w:lineRule="auto"/>
              <w:jc w:val="both"/>
            </w:pPr>
            <w:r>
              <w:t xml:space="preserve">Raamatukogus saab kasutada </w:t>
            </w:r>
            <w:proofErr w:type="spellStart"/>
            <w:r>
              <w:t>WiFi</w:t>
            </w:r>
            <w:proofErr w:type="spellEnd"/>
            <w:r>
              <w:t xml:space="preserve"> ühendust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B7F0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056B7C55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DABE" w14:textId="77777777" w:rsidR="0075026B" w:rsidRDefault="00AC70A6">
            <w:pPr>
              <w:spacing w:after="0" w:line="240" w:lineRule="auto"/>
              <w:jc w:val="both"/>
            </w:pPr>
            <w:r>
              <w:t>Raamatukogus saab kasutada printerit ja/või skännerit ja/või koopiamasinat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8949" w14:textId="77777777" w:rsidR="0075026B" w:rsidRDefault="00AC70A6">
            <w:pPr>
              <w:spacing w:after="0" w:line="240" w:lineRule="auto"/>
              <w:jc w:val="both"/>
            </w:pPr>
            <w:r>
              <w:t>1</w:t>
            </w:r>
          </w:p>
        </w:tc>
      </w:tr>
      <w:tr w:rsidR="0075026B" w14:paraId="2C6354E5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6EF2" w14:textId="77777777" w:rsidR="0075026B" w:rsidRDefault="00AC70A6">
            <w:pPr>
              <w:spacing w:after="0" w:line="240" w:lineRule="auto"/>
              <w:jc w:val="both"/>
            </w:pPr>
            <w:r>
              <w:t>Raamatukogus saab värviliselt printida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F7E1" w14:textId="77777777" w:rsidR="0075026B" w:rsidRDefault="00AC70A6">
            <w:pPr>
              <w:spacing w:after="0" w:line="240" w:lineRule="auto"/>
              <w:jc w:val="both"/>
            </w:pPr>
            <w:r>
              <w:t>0</w:t>
            </w:r>
          </w:p>
        </w:tc>
      </w:tr>
      <w:tr w:rsidR="0075026B" w14:paraId="440420FF" w14:textId="77777777">
        <w:trPr>
          <w:trHeight w:val="300"/>
        </w:trPr>
        <w:tc>
          <w:tcPr>
            <w:tcW w:w="7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AD14" w14:textId="77777777" w:rsidR="0075026B" w:rsidRDefault="00AC70A6">
            <w:pPr>
              <w:spacing w:after="0" w:line="240" w:lineRule="auto"/>
              <w:jc w:val="both"/>
            </w:pPr>
            <w:r>
              <w:t>Muud teenused (nimetada)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DAF1" w14:textId="77777777" w:rsidR="0075026B" w:rsidRDefault="0075026B">
            <w:pPr>
              <w:spacing w:after="0" w:line="240" w:lineRule="auto"/>
              <w:jc w:val="both"/>
            </w:pPr>
          </w:p>
        </w:tc>
      </w:tr>
    </w:tbl>
    <w:p w14:paraId="6D72C17B" w14:textId="77777777" w:rsidR="0075026B" w:rsidRDefault="0075026B">
      <w:pPr>
        <w:jc w:val="both"/>
      </w:pPr>
    </w:p>
    <w:p w14:paraId="66758CA2" w14:textId="77777777" w:rsidR="0075026B" w:rsidRDefault="00AC70A6">
      <w:pPr>
        <w:pStyle w:val="Pealkiri3"/>
        <w:ind w:left="0" w:firstLine="0"/>
        <w:jc w:val="both"/>
      </w:pPr>
      <w:r>
        <w:t>Tähtsamad arendustegevused infotehnoloogia vallas</w:t>
      </w:r>
    </w:p>
    <w:p w14:paraId="46A113EB" w14:textId="77777777" w:rsidR="0075026B" w:rsidRDefault="00AC70A6">
      <w:pPr>
        <w:pStyle w:val="Pealkiri3"/>
        <w:ind w:left="0" w:firstLine="0"/>
        <w:jc w:val="both"/>
      </w:pPr>
      <w:r>
        <w:t>Iseteeninduslike teenuste kasutus</w:t>
      </w:r>
    </w:p>
    <w:p w14:paraId="2C85FBE2" w14:textId="77777777" w:rsidR="0075026B" w:rsidRDefault="0075026B">
      <w:pPr>
        <w:jc w:val="both"/>
        <w:rPr>
          <w:color w:val="A20000"/>
        </w:rPr>
      </w:pPr>
    </w:p>
    <w:p w14:paraId="2B1CDAF4" w14:textId="77777777" w:rsidR="0075026B" w:rsidRDefault="00AC70A6">
      <w:r>
        <w:br w:type="page"/>
      </w:r>
    </w:p>
    <w:p w14:paraId="0D0891EB" w14:textId="77777777" w:rsidR="0075026B" w:rsidRDefault="00AC70A6">
      <w:pPr>
        <w:pStyle w:val="Pealkiri1"/>
        <w:spacing w:before="0"/>
        <w:jc w:val="both"/>
      </w:pPr>
      <w:bookmarkStart w:id="3" w:name="_Toc225948013"/>
      <w:r>
        <w:lastRenderedPageBreak/>
        <w:t>Kogude kujundamine</w:t>
      </w:r>
      <w:bookmarkEnd w:id="3"/>
    </w:p>
    <w:p w14:paraId="1CD29E98" w14:textId="77777777" w:rsidR="0075026B" w:rsidRDefault="00AC70A6">
      <w:pPr>
        <w:pStyle w:val="Pealkiri2"/>
        <w:jc w:val="both"/>
      </w:pPr>
      <w:r>
        <w:t>Komplekteerimise põhimõtted</w:t>
      </w:r>
    </w:p>
    <w:p w14:paraId="571AE5DD" w14:textId="77777777" w:rsidR="0075026B" w:rsidRDefault="00AC70A6">
      <w:pPr>
        <w:ind w:left="578" w:hanging="578"/>
        <w:jc w:val="both"/>
      </w:pPr>
      <w:r>
        <w:t>Eelistatud on eesti kirjanduse ja väliskirjanduse uudisteosed.</w:t>
      </w:r>
    </w:p>
    <w:p w14:paraId="3DF1356A" w14:textId="77777777" w:rsidR="0075026B" w:rsidRDefault="00AC70A6">
      <w:pPr>
        <w:ind w:left="578" w:hanging="578"/>
      </w:pPr>
      <w:r>
        <w:t xml:space="preserve">Lugejate soovid on ka olulised. Laste- ja </w:t>
      </w:r>
      <w:proofErr w:type="spellStart"/>
      <w:r>
        <w:t>noortekirjanduse</w:t>
      </w:r>
      <w:proofErr w:type="spellEnd"/>
      <w:r>
        <w:t xml:space="preserve"> tellimisel arvestan Lastekirjanduskeskuse soovitusi.</w:t>
      </w:r>
    </w:p>
    <w:p w14:paraId="699AED16" w14:textId="77777777" w:rsidR="0075026B" w:rsidRDefault="00AC70A6">
      <w:pPr>
        <w:pStyle w:val="Pealkiri2"/>
      </w:pPr>
      <w:r>
        <w:t>Kogude kasutatavus ja seosed lugejate sihtrühmadega</w:t>
      </w:r>
    </w:p>
    <w:p w14:paraId="76476A7A" w14:textId="2E2FE725" w:rsidR="0075026B" w:rsidRPr="002F4C1F" w:rsidRDefault="00AC70A6" w:rsidP="002F4C1F">
      <w:pPr>
        <w:ind w:left="578" w:hanging="578"/>
      </w:pPr>
      <w:r>
        <w:t>Toimiv RVL valla raamatukogude vahel.</w:t>
      </w:r>
    </w:p>
    <w:p w14:paraId="2CCCBA57" w14:textId="77777777" w:rsidR="0075026B" w:rsidRDefault="00AC70A6">
      <w:pPr>
        <w:pStyle w:val="Pealkiri2"/>
        <w:jc w:val="both"/>
      </w:pPr>
      <w:r>
        <w:t>Raamatukogu komplekteerimine (trükis, e-raamat, audioraamat): analüüs ja hinnang</w:t>
      </w:r>
    </w:p>
    <w:p w14:paraId="4515645C" w14:textId="77777777" w:rsidR="0075026B" w:rsidRDefault="00AC70A6">
      <w:pPr>
        <w:ind w:left="578" w:hanging="578"/>
        <w:jc w:val="both"/>
      </w:pPr>
      <w:proofErr w:type="spellStart"/>
      <w:r>
        <w:t>Juurdetulek</w:t>
      </w:r>
      <w:proofErr w:type="spellEnd"/>
      <w:r>
        <w:t xml:space="preserve"> 100 eksemplari. Elaniku kohta 0,27 väljaanne</w:t>
      </w:r>
    </w:p>
    <w:p w14:paraId="60B80592" w14:textId="77777777" w:rsidR="0075026B" w:rsidRDefault="00AC70A6">
      <w:pPr>
        <w:pStyle w:val="Pealkiri2"/>
        <w:jc w:val="both"/>
      </w:pPr>
      <w:r>
        <w:t>Perioodika komplekteerimine: analüüs ja hinnang</w:t>
      </w:r>
    </w:p>
    <w:p w14:paraId="0EBA9E50" w14:textId="77777777" w:rsidR="0075026B" w:rsidRDefault="00AC70A6">
      <w:pPr>
        <w:ind w:left="578" w:hanging="578"/>
        <w:jc w:val="both"/>
      </w:pPr>
      <w:r>
        <w:t>Tellitud 7 ajakirja</w:t>
      </w:r>
    </w:p>
    <w:p w14:paraId="28582899" w14:textId="77777777" w:rsidR="0075026B" w:rsidRDefault="00AC70A6">
      <w:pPr>
        <w:pStyle w:val="Pealkiri2"/>
        <w:jc w:val="both"/>
      </w:pPr>
      <w:r>
        <w:t>Muude väljaannete komplekteerimine: analüüs ja hinnang</w:t>
      </w:r>
    </w:p>
    <w:p w14:paraId="591A3EA3" w14:textId="77777777" w:rsidR="0075026B" w:rsidRDefault="00AC70A6">
      <w:pPr>
        <w:jc w:val="both"/>
        <w:rPr>
          <w:color w:val="000000"/>
        </w:rPr>
      </w:pPr>
      <w:r>
        <w:rPr>
          <w:color w:val="000000"/>
        </w:rPr>
        <w:t>0</w:t>
      </w:r>
    </w:p>
    <w:p w14:paraId="5EE1D0E0" w14:textId="77777777" w:rsidR="0075026B" w:rsidRDefault="00AC70A6">
      <w:pPr>
        <w:pStyle w:val="Pealkiri2"/>
        <w:jc w:val="both"/>
      </w:pPr>
      <w:r>
        <w:t>Esemete komplekteerimine: analüüs ja hinnang</w:t>
      </w:r>
    </w:p>
    <w:p w14:paraId="1816FD2A" w14:textId="77777777" w:rsidR="0075026B" w:rsidRDefault="00AC70A6">
      <w:pPr>
        <w:jc w:val="both"/>
        <w:rPr>
          <w:color w:val="000000"/>
        </w:rPr>
      </w:pPr>
      <w:r>
        <w:rPr>
          <w:color w:val="000000"/>
        </w:rPr>
        <w:t>0</w:t>
      </w:r>
    </w:p>
    <w:p w14:paraId="44FAFB4A" w14:textId="77777777" w:rsidR="0075026B" w:rsidRDefault="00AC70A6">
      <w:pPr>
        <w:pStyle w:val="Pealkiri2"/>
      </w:pPr>
      <w:r>
        <w:t>Annetuste osakaal kogude juurdekasvust</w:t>
      </w:r>
    </w:p>
    <w:p w14:paraId="6B872736" w14:textId="77777777" w:rsidR="0075026B" w:rsidRDefault="00AC70A6">
      <w:pPr>
        <w:ind w:left="578" w:hanging="578"/>
      </w:pPr>
      <w:r>
        <w:t>Annetatud 10 eksemplari mis on 10%.</w:t>
      </w:r>
    </w:p>
    <w:p w14:paraId="3AF840F2" w14:textId="77777777" w:rsidR="0075026B" w:rsidRDefault="00AC70A6">
      <w:pPr>
        <w:pStyle w:val="Pealkiri2"/>
        <w:jc w:val="both"/>
      </w:pPr>
      <w:r>
        <w:t>Inventuurid ja mahakandmised</w:t>
      </w:r>
    </w:p>
    <w:p w14:paraId="60E06758" w14:textId="77777777" w:rsidR="0075026B" w:rsidRDefault="00AC70A6">
      <w:pPr>
        <w:ind w:left="578" w:hanging="578"/>
        <w:jc w:val="both"/>
      </w:pPr>
      <w:r>
        <w:t xml:space="preserve">Inventuuri 2025 aastal ei tehtud. Perioodil </w:t>
      </w:r>
      <w:proofErr w:type="spellStart"/>
      <w:r>
        <w:t>mahakantud</w:t>
      </w:r>
      <w:proofErr w:type="spellEnd"/>
      <w:r>
        <w:t xml:space="preserve"> raamatuid ja ajakirju kokku 211.</w:t>
      </w:r>
    </w:p>
    <w:p w14:paraId="1BE9763C" w14:textId="77777777" w:rsidR="0075026B" w:rsidRDefault="0075026B">
      <w:pPr>
        <w:jc w:val="both"/>
      </w:pPr>
    </w:p>
    <w:p w14:paraId="66699869" w14:textId="77777777" w:rsidR="0075026B" w:rsidRDefault="00AC70A6">
      <w:pPr>
        <w:rPr>
          <w:rFonts w:cs="Times New Roman"/>
        </w:rPr>
      </w:pPr>
      <w:r>
        <w:br w:type="page"/>
      </w:r>
    </w:p>
    <w:p w14:paraId="7C08F252" w14:textId="77777777" w:rsidR="0075026B" w:rsidRDefault="00AC70A6">
      <w:pPr>
        <w:pStyle w:val="Pealkiri1"/>
        <w:spacing w:before="0"/>
        <w:jc w:val="both"/>
      </w:pPr>
      <w:bookmarkStart w:id="4" w:name="_Toc225948014"/>
      <w:r>
        <w:lastRenderedPageBreak/>
        <w:t>Lugejateenindus ja raamatukoguteenused</w:t>
      </w:r>
      <w:bookmarkEnd w:id="4"/>
    </w:p>
    <w:p w14:paraId="3F3BF0C8" w14:textId="4513C4A5" w:rsidR="0075026B" w:rsidRPr="000459DB" w:rsidRDefault="00AC70A6" w:rsidP="000459DB">
      <w:pPr>
        <w:pStyle w:val="Pealkiri2"/>
        <w:jc w:val="both"/>
      </w:pPr>
      <w:r>
        <w:t>Lugejaküsitlused</w:t>
      </w:r>
    </w:p>
    <w:p w14:paraId="7990F3CE" w14:textId="77777777" w:rsidR="0075026B" w:rsidRDefault="00AC70A6">
      <w:pPr>
        <w:pStyle w:val="Pealkiri2"/>
      </w:pPr>
      <w:r>
        <w:t>Üleriigilise rahulolu-uuringu tulemused</w:t>
      </w:r>
    </w:p>
    <w:p w14:paraId="7C3AD814" w14:textId="4B1736A0" w:rsidR="0075026B" w:rsidRPr="000459DB" w:rsidRDefault="00AC70A6" w:rsidP="000459DB">
      <w:pPr>
        <w:ind w:left="578" w:hanging="578"/>
      </w:pPr>
      <w:r>
        <w:t>KOV raamatukogu rahulolu indeks on 10. Lugejad on teenusega rahul.</w:t>
      </w:r>
    </w:p>
    <w:p w14:paraId="788060D6" w14:textId="77777777" w:rsidR="0075026B" w:rsidRDefault="00AC70A6">
      <w:pPr>
        <w:pStyle w:val="Pealkiri2"/>
        <w:jc w:val="both"/>
      </w:pPr>
      <w:r>
        <w:t>Raamatukogu kasutamine ja teenused</w:t>
      </w:r>
    </w:p>
    <w:p w14:paraId="700FEF65" w14:textId="77777777" w:rsidR="0075026B" w:rsidRDefault="00AC70A6">
      <w:pPr>
        <w:pStyle w:val="Pealkiri3"/>
        <w:ind w:left="0" w:firstLine="0"/>
        <w:jc w:val="both"/>
      </w:pPr>
      <w:r>
        <w:t>Avalikule teabele ning riigi- ja kohaliku omavalitsuse elektroonilistele teenustele juurdepääs</w:t>
      </w:r>
    </w:p>
    <w:p w14:paraId="302FFD8C" w14:textId="329947FD" w:rsidR="0075026B" w:rsidRPr="000459DB" w:rsidRDefault="00AC70A6">
      <w:pPr>
        <w:jc w:val="both"/>
      </w:pPr>
      <w:r>
        <w:t>Uusi arvuteid hangitud pole. Kasutusvajadus peaaegu puudub.</w:t>
      </w:r>
    </w:p>
    <w:p w14:paraId="3C1EA832" w14:textId="77777777" w:rsidR="0075026B" w:rsidRDefault="00AC70A6">
      <w:pPr>
        <w:pStyle w:val="Pealkiri3"/>
        <w:ind w:left="0" w:firstLine="0"/>
        <w:jc w:val="both"/>
      </w:pPr>
      <w:r>
        <w:t>Muudatused ja uuendused teeninduskorralduses ning teenustes, sh e-teenustes</w:t>
      </w:r>
    </w:p>
    <w:p w14:paraId="7F2752D0" w14:textId="77777777" w:rsidR="0075026B" w:rsidRDefault="00AC70A6">
      <w:pPr>
        <w:pStyle w:val="Pealkiri3"/>
        <w:ind w:left="0" w:firstLine="0"/>
        <w:jc w:val="both"/>
      </w:pPr>
      <w:r>
        <w:t>Lugejad</w:t>
      </w:r>
    </w:p>
    <w:p w14:paraId="22A0EECC" w14:textId="77777777" w:rsidR="0075026B" w:rsidRDefault="0075026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</w:rPr>
      </w:pPr>
    </w:p>
    <w:tbl>
      <w:tblPr>
        <w:tblW w:w="4673" w:type="dxa"/>
        <w:tblLayout w:type="fixed"/>
        <w:tblLook w:val="04A0" w:firstRow="1" w:lastRow="0" w:firstColumn="1" w:lastColumn="0" w:noHBand="0" w:noVBand="1"/>
      </w:tblPr>
      <w:tblGrid>
        <w:gridCol w:w="1607"/>
        <w:gridCol w:w="1613"/>
        <w:gridCol w:w="1453"/>
      </w:tblGrid>
      <w:tr w:rsidR="0075026B" w14:paraId="414932E1" w14:textId="77777777"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5DE0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Lugejad 2024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7FA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Lugejad 2025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D95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Muutus (+-)</w:t>
            </w:r>
          </w:p>
        </w:tc>
      </w:tr>
      <w:tr w:rsidR="0075026B" w14:paraId="74C76ADB" w14:textId="77777777"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ABC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53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69B9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69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D12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+16</w:t>
            </w:r>
          </w:p>
        </w:tc>
      </w:tr>
    </w:tbl>
    <w:p w14:paraId="215B3B69" w14:textId="77777777" w:rsidR="0075026B" w:rsidRDefault="0075026B">
      <w:pPr>
        <w:jc w:val="both"/>
        <w:rPr>
          <w:color w:val="A20000"/>
        </w:rPr>
      </w:pPr>
    </w:p>
    <w:p w14:paraId="4402FBB1" w14:textId="77777777" w:rsidR="0075026B" w:rsidRDefault="00AC70A6">
      <w:pPr>
        <w:jc w:val="both"/>
        <w:rPr>
          <w:color w:val="000000"/>
        </w:rPr>
      </w:pPr>
      <w:r>
        <w:rPr>
          <w:color w:val="000000"/>
        </w:rPr>
        <w:t>Lugejate arv on kasvanud.</w:t>
      </w:r>
    </w:p>
    <w:p w14:paraId="417E9941" w14:textId="77777777" w:rsidR="0075026B" w:rsidRDefault="00AC70A6">
      <w:pPr>
        <w:pStyle w:val="Pealkiri3"/>
        <w:ind w:left="0" w:firstLine="0"/>
        <w:jc w:val="both"/>
      </w:pPr>
      <w:r>
        <w:t>Külastused</w:t>
      </w:r>
    </w:p>
    <w:p w14:paraId="30CA384B" w14:textId="77777777" w:rsidR="0075026B" w:rsidRDefault="0075026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</w:rPr>
      </w:pPr>
    </w:p>
    <w:tbl>
      <w:tblPr>
        <w:tblW w:w="4318" w:type="dxa"/>
        <w:tblLayout w:type="fixed"/>
        <w:tblLook w:val="04A0" w:firstRow="1" w:lastRow="0" w:firstColumn="1" w:lastColumn="0" w:noHBand="0" w:noVBand="1"/>
      </w:tblPr>
      <w:tblGrid>
        <w:gridCol w:w="1572"/>
        <w:gridCol w:w="1571"/>
        <w:gridCol w:w="1175"/>
      </w:tblGrid>
      <w:tr w:rsidR="0075026B" w14:paraId="0D0A31B5" w14:textId="77777777">
        <w:trPr>
          <w:trHeight w:val="30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5B61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Külastused 2024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472A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Külastused 2025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39E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Muutus (+-)</w:t>
            </w:r>
          </w:p>
        </w:tc>
      </w:tr>
      <w:tr w:rsidR="0075026B" w14:paraId="3C5C6D6F" w14:textId="77777777">
        <w:trPr>
          <w:trHeight w:val="300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979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521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37F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537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58C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+16</w:t>
            </w:r>
          </w:p>
        </w:tc>
      </w:tr>
    </w:tbl>
    <w:p w14:paraId="40DF1C6E" w14:textId="77777777" w:rsidR="0075026B" w:rsidRDefault="0075026B">
      <w:pPr>
        <w:jc w:val="both"/>
        <w:rPr>
          <w:color w:val="000000"/>
        </w:rPr>
      </w:pPr>
    </w:p>
    <w:p w14:paraId="4A529162" w14:textId="77777777" w:rsidR="0075026B" w:rsidRDefault="00AC70A6">
      <w:pPr>
        <w:jc w:val="both"/>
        <w:rPr>
          <w:color w:val="000000"/>
        </w:rPr>
      </w:pPr>
      <w:r>
        <w:rPr>
          <w:color w:val="000000"/>
        </w:rPr>
        <w:t>Külastuste arv on kasvanud.</w:t>
      </w:r>
    </w:p>
    <w:p w14:paraId="5CA04C3E" w14:textId="77777777" w:rsidR="0075026B" w:rsidRDefault="00AC70A6">
      <w:pPr>
        <w:pStyle w:val="Pealkiri3"/>
        <w:ind w:left="0" w:firstLine="0"/>
        <w:jc w:val="both"/>
      </w:pPr>
      <w:r>
        <w:t>Laenutused</w:t>
      </w:r>
    </w:p>
    <w:p w14:paraId="0C99D918" w14:textId="77777777" w:rsidR="0075026B" w:rsidRDefault="0075026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</w:rPr>
      </w:pPr>
    </w:p>
    <w:tbl>
      <w:tblPr>
        <w:tblW w:w="4531" w:type="dxa"/>
        <w:tblLayout w:type="fixed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75026B" w14:paraId="43B56564" w14:textId="77777777">
        <w:trPr>
          <w:trHeight w:val="30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16C9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Laenutused 2024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BED0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Laenutused 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0854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Muutus (+-)</w:t>
            </w:r>
          </w:p>
        </w:tc>
      </w:tr>
      <w:tr w:rsidR="0075026B" w14:paraId="20207033" w14:textId="77777777">
        <w:trPr>
          <w:trHeight w:val="300"/>
        </w:trPr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963B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990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144D" w14:textId="77777777" w:rsidR="0075026B" w:rsidRDefault="00674BD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972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90A9" w14:textId="77777777" w:rsidR="0075026B" w:rsidRDefault="00674BDB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-18</w:t>
            </w:r>
          </w:p>
        </w:tc>
      </w:tr>
    </w:tbl>
    <w:p w14:paraId="177D0EF9" w14:textId="77777777" w:rsidR="0075026B" w:rsidRDefault="0075026B">
      <w:pPr>
        <w:rPr>
          <w:color w:val="A20000"/>
        </w:rPr>
      </w:pPr>
    </w:p>
    <w:p w14:paraId="33B43402" w14:textId="77777777" w:rsidR="0075026B" w:rsidRDefault="00AC70A6">
      <w:pPr>
        <w:pStyle w:val="Pealkiri3"/>
        <w:ind w:left="0" w:firstLine="0"/>
        <w:jc w:val="both"/>
      </w:pPr>
      <w:r>
        <w:t>MIRKO teenus</w:t>
      </w:r>
    </w:p>
    <w:p w14:paraId="233C0A7E" w14:textId="77777777" w:rsidR="0075026B" w:rsidRDefault="00AC70A6">
      <w:pPr>
        <w:jc w:val="both"/>
      </w:pPr>
      <w:r>
        <w:t>Ei osale.</w:t>
      </w:r>
    </w:p>
    <w:p w14:paraId="516B4E7A" w14:textId="77777777" w:rsidR="0075026B" w:rsidRDefault="00AC70A6">
      <w:pPr>
        <w:pStyle w:val="Pealkiri3"/>
        <w:ind w:left="0" w:firstLine="0"/>
        <w:jc w:val="both"/>
      </w:pPr>
      <w:r>
        <w:t>Ülevaade RVL teenusest</w:t>
      </w:r>
    </w:p>
    <w:p w14:paraId="1CAE7BD5" w14:textId="77777777" w:rsidR="0075026B" w:rsidRDefault="00F92FBE">
      <w:pPr>
        <w:jc w:val="both"/>
      </w:pPr>
      <w:r>
        <w:t>RVL toimib valla teiste raamatukogudega.</w:t>
      </w:r>
    </w:p>
    <w:p w14:paraId="6CD1683A" w14:textId="77777777" w:rsidR="0075026B" w:rsidRDefault="00AC70A6">
      <w:pPr>
        <w:pStyle w:val="Pealkiri3"/>
        <w:ind w:left="0" w:firstLine="0"/>
        <w:jc w:val="both"/>
      </w:pPr>
      <w:r>
        <w:t>Infopäringud</w:t>
      </w:r>
    </w:p>
    <w:tbl>
      <w:tblPr>
        <w:tblW w:w="4673" w:type="dxa"/>
        <w:tblLayout w:type="fixed"/>
        <w:tblLook w:val="04A0" w:firstRow="1" w:lastRow="0" w:firstColumn="1" w:lastColumn="0" w:noHBand="0" w:noVBand="1"/>
      </w:tblPr>
      <w:tblGrid>
        <w:gridCol w:w="1548"/>
        <w:gridCol w:w="1545"/>
        <w:gridCol w:w="1580"/>
      </w:tblGrid>
      <w:tr w:rsidR="0075026B" w14:paraId="581CF128" w14:textId="77777777">
        <w:trPr>
          <w:trHeight w:val="30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6EB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F67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2025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BDFF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75026B" w14:paraId="06B24C82" w14:textId="77777777">
        <w:trPr>
          <w:trHeight w:val="30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7C4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9579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DA02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+1</w:t>
            </w:r>
          </w:p>
        </w:tc>
      </w:tr>
    </w:tbl>
    <w:p w14:paraId="012DB92C" w14:textId="77777777" w:rsidR="0075026B" w:rsidRDefault="0075026B">
      <w:pPr>
        <w:jc w:val="both"/>
      </w:pPr>
    </w:p>
    <w:p w14:paraId="52258B53" w14:textId="77777777" w:rsidR="0075026B" w:rsidRDefault="00AC70A6">
      <w:pPr>
        <w:jc w:val="both"/>
      </w:pPr>
      <w:r>
        <w:lastRenderedPageBreak/>
        <w:t xml:space="preserve">Infopäringute peamised teemad: </w:t>
      </w:r>
    </w:p>
    <w:p w14:paraId="055ECDCB" w14:textId="77777777" w:rsidR="0075026B" w:rsidRDefault="00AC70A6">
      <w:pPr>
        <w:pStyle w:val="Pealkiri3"/>
        <w:ind w:left="0" w:firstLine="0"/>
        <w:jc w:val="both"/>
      </w:pPr>
      <w:r>
        <w:t>Virtuaalüritused, -koolitused ja -näitused</w:t>
      </w:r>
    </w:p>
    <w:p w14:paraId="06782786" w14:textId="34B22A8D" w:rsidR="0075026B" w:rsidRPr="00D760B5" w:rsidRDefault="00AC70A6">
      <w:pPr>
        <w:jc w:val="both"/>
      </w:pPr>
      <w:r>
        <w:t>0</w:t>
      </w:r>
    </w:p>
    <w:p w14:paraId="4A90EECF" w14:textId="77777777" w:rsidR="0075026B" w:rsidRDefault="00AC70A6">
      <w:pPr>
        <w:pStyle w:val="Pealkiri3"/>
        <w:ind w:left="0" w:firstLine="0"/>
        <w:jc w:val="both"/>
      </w:pPr>
      <w:r>
        <w:t>Tasulised teenused.</w:t>
      </w:r>
    </w:p>
    <w:p w14:paraId="1C0C01A0" w14:textId="223BA8DA" w:rsidR="0075026B" w:rsidRPr="00D760B5" w:rsidRDefault="00AC70A6" w:rsidP="00D760B5">
      <w:pPr>
        <w:jc w:val="both"/>
      </w:pPr>
      <w:r>
        <w:t>0</w:t>
      </w:r>
    </w:p>
    <w:p w14:paraId="7C39604E" w14:textId="77777777" w:rsidR="0075026B" w:rsidRDefault="00AC70A6">
      <w:pPr>
        <w:pStyle w:val="Pealkiri2"/>
        <w:jc w:val="both"/>
      </w:pPr>
      <w:r>
        <w:t xml:space="preserve">Laste- ja </w:t>
      </w:r>
      <w:proofErr w:type="spellStart"/>
      <w:r>
        <w:t>noorteteenindus</w:t>
      </w:r>
      <w:proofErr w:type="spellEnd"/>
    </w:p>
    <w:p w14:paraId="40307BA2" w14:textId="77777777" w:rsidR="0075026B" w:rsidRDefault="0075026B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</w:rPr>
      </w:pP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985"/>
        <w:gridCol w:w="995"/>
        <w:gridCol w:w="1150"/>
        <w:gridCol w:w="986"/>
        <w:gridCol w:w="1005"/>
        <w:gridCol w:w="1020"/>
        <w:gridCol w:w="950"/>
        <w:gridCol w:w="947"/>
        <w:gridCol w:w="1024"/>
      </w:tblGrid>
      <w:tr w:rsidR="0075026B" w14:paraId="03D050E2" w14:textId="77777777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D3E4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Lug-d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 2024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83BA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Lug-d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 2025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75BA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Muutus (+-)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1D7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Külast-d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 2024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11BC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Külast-d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 2025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C448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Muutus (+-)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7962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Laenut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 2024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80FD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Laenut</w:t>
            </w:r>
            <w:proofErr w:type="spellEnd"/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 xml:space="preserve"> 2025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425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</w:rPr>
              <w:t>Muutus (+/-)</w:t>
            </w:r>
          </w:p>
        </w:tc>
      </w:tr>
      <w:tr w:rsidR="0075026B" w14:paraId="64E91512" w14:textId="77777777">
        <w:trPr>
          <w:trHeight w:val="218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BA2B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9A7F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7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E270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+2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688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32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6310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33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269E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+1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95205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34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3C64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28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B978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</w:rPr>
              <w:t> -6</w:t>
            </w:r>
          </w:p>
        </w:tc>
      </w:tr>
    </w:tbl>
    <w:p w14:paraId="3C616D80" w14:textId="77777777" w:rsidR="0075026B" w:rsidRDefault="0075026B">
      <w:pPr>
        <w:spacing w:after="0" w:line="240" w:lineRule="auto"/>
        <w:jc w:val="both"/>
        <w:rPr>
          <w:rFonts w:eastAsia="Times New Roman" w:cs="Times New Roman"/>
          <w:color w:val="A20000"/>
          <w:kern w:val="0"/>
          <w:szCs w:val="24"/>
          <w:lang w:eastAsia="et-EE"/>
        </w:rPr>
      </w:pPr>
    </w:p>
    <w:p w14:paraId="00B2A491" w14:textId="77777777" w:rsidR="0075026B" w:rsidRDefault="00AC70A6">
      <w:pPr>
        <w:pStyle w:val="Pealkiri3"/>
        <w:ind w:left="0" w:firstLine="0"/>
        <w:jc w:val="both"/>
      </w:pPr>
      <w:r>
        <w:t xml:space="preserve">Laste- ja </w:t>
      </w:r>
      <w:proofErr w:type="spellStart"/>
      <w:r>
        <w:t>noortekirjanduse</w:t>
      </w:r>
      <w:proofErr w:type="spellEnd"/>
      <w:r>
        <w:t xml:space="preserve"> komplekteerimine</w:t>
      </w:r>
    </w:p>
    <w:p w14:paraId="5BEF3E7B" w14:textId="4123C4E3" w:rsidR="0075026B" w:rsidRPr="00D760B5" w:rsidRDefault="00AC70A6">
      <w:pPr>
        <w:jc w:val="both"/>
      </w:pPr>
      <w:r>
        <w:t>Komplekteerimisel suhteliselt vähetähtis kuna kohustuslik kirjandus on olemas. Vajadusel RVL.</w:t>
      </w:r>
    </w:p>
    <w:p w14:paraId="043CDE7C" w14:textId="77777777" w:rsidR="0075026B" w:rsidRDefault="00AC70A6">
      <w:pPr>
        <w:pStyle w:val="Pealkiri3"/>
        <w:ind w:left="0" w:firstLine="0"/>
        <w:jc w:val="both"/>
      </w:pPr>
      <w:r>
        <w:t>Laste ja noorte lugemisharjumuste kujundamine, arendamine ja üritused</w:t>
      </w:r>
    </w:p>
    <w:p w14:paraId="029BBCCD" w14:textId="6ABF80F1" w:rsidR="0075026B" w:rsidRPr="00D760B5" w:rsidRDefault="00AC70A6">
      <w:pPr>
        <w:jc w:val="both"/>
      </w:pPr>
      <w:r>
        <w:t>Noore külastaja saabumisel püüan järgida Lastekirjanduskeskuse soovitusi.</w:t>
      </w:r>
    </w:p>
    <w:p w14:paraId="2BA6AF68" w14:textId="77777777" w:rsidR="0075026B" w:rsidRDefault="00AC70A6">
      <w:pPr>
        <w:pStyle w:val="Pealkiri2"/>
        <w:jc w:val="both"/>
      </w:pPr>
      <w:r>
        <w:t>Raamatukogu kui kogukonnakeskus</w:t>
      </w:r>
    </w:p>
    <w:p w14:paraId="34A405B2" w14:textId="77777777" w:rsidR="0075026B" w:rsidRDefault="00AC70A6">
      <w:pPr>
        <w:jc w:val="both"/>
      </w:pPr>
      <w:r>
        <w:t>Kohalikku pärandit jäädvustav, elukestvat õpet toetav ja vabaaja võimalusi pakkuv kultuurikeskkond</w:t>
      </w:r>
    </w:p>
    <w:tbl>
      <w:tblPr>
        <w:tblW w:w="5826" w:type="dxa"/>
        <w:tblLayout w:type="fixed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75026B" w14:paraId="26EF17E3" w14:textId="77777777">
        <w:trPr>
          <w:trHeight w:val="300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512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Üritused/tegevused 2024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6C8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Üritused/tegevused 2025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5573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75026B" w14:paraId="005ABF87" w14:textId="77777777">
        <w:trPr>
          <w:trHeight w:val="300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23A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26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7C62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22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96B7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-4</w:t>
            </w:r>
          </w:p>
        </w:tc>
      </w:tr>
    </w:tbl>
    <w:p w14:paraId="347257BD" w14:textId="77777777" w:rsidR="0075026B" w:rsidRDefault="0075026B"/>
    <w:p w14:paraId="219CC242" w14:textId="77777777" w:rsidR="0075026B" w:rsidRDefault="00AC70A6">
      <w:r>
        <w:t>Milliseid üritusi/tegevusi on raamatukogu aruandeaasta jooksul pakkunud?</w:t>
      </w: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7381"/>
        <w:gridCol w:w="1679"/>
      </w:tblGrid>
      <w:tr w:rsidR="0075026B" w14:paraId="368A9DEA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229D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Üritused/tegevused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A333" w14:textId="77777777" w:rsidR="0075026B" w:rsidRDefault="00AC70A6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Arv</w:t>
            </w:r>
          </w:p>
        </w:tc>
      </w:tr>
      <w:tr w:rsidR="0075026B" w14:paraId="20C026F9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F14C" w14:textId="77777777" w:rsidR="0075026B" w:rsidRDefault="00AC70A6">
            <w:pPr>
              <w:spacing w:after="0" w:line="240" w:lineRule="auto"/>
              <w:jc w:val="both"/>
            </w:pPr>
            <w:r>
              <w:t>Info-, meedia- ja digipädevuste alane nõustamine ja juhendamine*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E1E6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58322E14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DFF3" w14:textId="77777777" w:rsidR="0075026B" w:rsidRDefault="00AC70A6">
            <w:pPr>
              <w:spacing w:after="0" w:line="240" w:lineRule="auto"/>
              <w:jc w:val="both"/>
            </w:pPr>
            <w:r>
              <w:t>Kirjandusega seotud näitused ja väljapanekud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1750" w14:textId="77777777" w:rsidR="0075026B" w:rsidRDefault="00AC70A6">
            <w:pPr>
              <w:spacing w:after="0" w:line="240" w:lineRule="auto"/>
              <w:jc w:val="both"/>
            </w:pPr>
            <w:r>
              <w:t>10</w:t>
            </w:r>
          </w:p>
        </w:tc>
      </w:tr>
      <w:tr w:rsidR="0075026B" w14:paraId="1355B2C6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A330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Kodulooga seotud sündmused ja väljapanekud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2DD2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0D264FEE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1578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Kontserdid või muusikasündmused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77A3" w14:textId="77777777" w:rsidR="0075026B" w:rsidRDefault="00AC70A6">
            <w:pPr>
              <w:spacing w:after="0" w:line="240" w:lineRule="auto"/>
              <w:jc w:val="both"/>
            </w:pPr>
            <w:r>
              <w:t>2</w:t>
            </w:r>
          </w:p>
        </w:tc>
      </w:tr>
      <w:tr w:rsidR="0075026B" w14:paraId="68A51E38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1B48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Kunsti- või käsitöönäitused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4703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524CF448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54C46" w14:textId="77777777" w:rsidR="0075026B" w:rsidRDefault="00AC70A6">
            <w:pPr>
              <w:spacing w:after="0" w:line="240" w:lineRule="auto"/>
              <w:jc w:val="both"/>
            </w:pPr>
            <w:r>
              <w:rPr>
                <w:color w:val="000000"/>
              </w:rPr>
              <w:t>Lugejamängud ja -võistlused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BCB8F" w14:textId="77777777" w:rsidR="0075026B" w:rsidRDefault="00AC70A6">
            <w:pPr>
              <w:spacing w:after="0" w:line="240" w:lineRule="auto"/>
              <w:jc w:val="both"/>
            </w:pPr>
            <w:r>
              <w:t>2</w:t>
            </w:r>
          </w:p>
        </w:tc>
      </w:tr>
      <w:tr w:rsidR="0075026B" w14:paraId="00D8CB9E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444FF" w14:textId="77777777" w:rsidR="0075026B" w:rsidRDefault="00AC70A6">
            <w:pPr>
              <w:spacing w:after="0" w:line="240" w:lineRule="auto"/>
              <w:jc w:val="both"/>
              <w:rPr>
                <w:shd w:val="clear" w:color="auto" w:fill="FFFF00"/>
              </w:rPr>
            </w:pPr>
            <w:r>
              <w:rPr>
                <w:color w:val="000000"/>
              </w:rPr>
              <w:t>Lugejate kohtumised kirjanike ja kirjandustegelastega, muud kirjandussündmused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D87B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7DA8819E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8134A" w14:textId="77777777" w:rsidR="0075026B" w:rsidRDefault="00AC70A6">
            <w:pPr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Üldharivad</w:t>
            </w:r>
            <w:proofErr w:type="spellEnd"/>
            <w:r>
              <w:rPr>
                <w:color w:val="000000"/>
              </w:rPr>
              <w:t xml:space="preserve"> loengud ja töötoad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BBC7" w14:textId="77777777" w:rsidR="0075026B" w:rsidRDefault="0075026B">
            <w:pPr>
              <w:spacing w:after="0" w:line="240" w:lineRule="auto"/>
              <w:jc w:val="both"/>
            </w:pPr>
          </w:p>
        </w:tc>
      </w:tr>
      <w:tr w:rsidR="0075026B" w14:paraId="18DA6343" w14:textId="77777777">
        <w:trPr>
          <w:trHeight w:val="300"/>
        </w:trPr>
        <w:tc>
          <w:tcPr>
            <w:tcW w:w="7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750F" w14:textId="77777777" w:rsidR="0075026B" w:rsidRDefault="00AC70A6">
            <w:pPr>
              <w:spacing w:after="0" w:line="240" w:lineRule="auto"/>
              <w:jc w:val="both"/>
            </w:pPr>
            <w:r>
              <w:t>Muud (nimetada)</w:t>
            </w:r>
          </w:p>
          <w:p w14:paraId="35749CD6" w14:textId="77777777" w:rsidR="0075026B" w:rsidRDefault="00AC70A6">
            <w:pPr>
              <w:spacing w:after="0" w:line="240" w:lineRule="auto"/>
              <w:jc w:val="both"/>
            </w:pPr>
            <w:r>
              <w:t>Raamatuklubi kokkusaamised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9628" w14:textId="77777777" w:rsidR="0075026B" w:rsidRDefault="00AC70A6">
            <w:pPr>
              <w:spacing w:after="0" w:line="240" w:lineRule="auto"/>
              <w:jc w:val="both"/>
            </w:pPr>
            <w:r>
              <w:t>10</w:t>
            </w:r>
          </w:p>
        </w:tc>
      </w:tr>
    </w:tbl>
    <w:p w14:paraId="0D1EB5F1" w14:textId="77777777" w:rsidR="0075026B" w:rsidRDefault="0075026B">
      <w:pPr>
        <w:rPr>
          <w:i/>
          <w:iCs/>
          <w:color w:val="A20000"/>
        </w:rPr>
      </w:pPr>
      <w:bookmarkStart w:id="5" w:name="_Hlk187326084"/>
      <w:bookmarkEnd w:id="5"/>
    </w:p>
    <w:p w14:paraId="6E36A5A8" w14:textId="77777777" w:rsidR="0075026B" w:rsidRDefault="00AC70A6">
      <w:pPr>
        <w:rPr>
          <w:i/>
          <w:iCs/>
          <w:color w:val="000000"/>
        </w:rPr>
      </w:pPr>
      <w:r>
        <w:rPr>
          <w:i/>
          <w:iCs/>
          <w:color w:val="000000"/>
        </w:rPr>
        <w:t>Olulisemad on raamatuklubi kokkusaamised.</w:t>
      </w:r>
    </w:p>
    <w:p w14:paraId="1AC5BEBA" w14:textId="77777777" w:rsidR="0075026B" w:rsidRDefault="0075026B">
      <w:pPr>
        <w:jc w:val="both"/>
      </w:pPr>
    </w:p>
    <w:p w14:paraId="449EC217" w14:textId="3FEC0CF7" w:rsidR="0075026B" w:rsidRPr="007A4EF1" w:rsidRDefault="00AC70A6" w:rsidP="007A4EF1">
      <w:pPr>
        <w:pStyle w:val="Pealkiri3"/>
        <w:ind w:left="0" w:firstLine="0"/>
        <w:jc w:val="both"/>
      </w:pPr>
      <w:r>
        <w:lastRenderedPageBreak/>
        <w:t>Kasutajakoolitused</w:t>
      </w:r>
      <w:bookmarkStart w:id="6" w:name="_Hlk187326094"/>
      <w:bookmarkEnd w:id="6"/>
    </w:p>
    <w:tbl>
      <w:tblPr>
        <w:tblW w:w="4151" w:type="dxa"/>
        <w:tblLayout w:type="fixed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75026B" w14:paraId="5614B1DB" w14:textId="77777777">
        <w:trPr>
          <w:trHeight w:val="300"/>
        </w:trPr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C2FA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2024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A36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4AD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75026B" w14:paraId="26B2B1B0" w14:textId="77777777">
        <w:trPr>
          <w:trHeight w:val="300"/>
        </w:trPr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0EA6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EC51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BC8F" w14:textId="77777777" w:rsidR="0075026B" w:rsidRDefault="00AC70A6">
            <w:pPr>
              <w:spacing w:after="0" w:line="240" w:lineRule="auto"/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</w:p>
        </w:tc>
      </w:tr>
    </w:tbl>
    <w:p w14:paraId="30576A9B" w14:textId="77777777" w:rsidR="0075026B" w:rsidRDefault="0075026B">
      <w:pPr>
        <w:jc w:val="both"/>
        <w:rPr>
          <w:color w:val="A20000"/>
        </w:rPr>
      </w:pPr>
    </w:p>
    <w:p w14:paraId="24A18298" w14:textId="77777777" w:rsidR="0075026B" w:rsidRDefault="00AC70A6">
      <w:pPr>
        <w:pStyle w:val="Pealkiri3"/>
        <w:ind w:left="0" w:firstLine="0"/>
        <w:jc w:val="both"/>
      </w:pPr>
      <w:r>
        <w:t>Koostööpartnerid</w:t>
      </w:r>
    </w:p>
    <w:p w14:paraId="631BC33B" w14:textId="77777777" w:rsidR="0075026B" w:rsidRDefault="00AC70A6">
      <w:pPr>
        <w:jc w:val="both"/>
      </w:pPr>
      <w:r>
        <w:t>Koostööd on tehtud teiste vallaraamatukogudega.</w:t>
      </w:r>
    </w:p>
    <w:p w14:paraId="3B1D893F" w14:textId="77777777" w:rsidR="0075026B" w:rsidRDefault="0075026B">
      <w:pPr>
        <w:jc w:val="both"/>
        <w:rPr>
          <w:color w:val="A20000"/>
        </w:rPr>
      </w:pPr>
    </w:p>
    <w:p w14:paraId="7727156B" w14:textId="77777777" w:rsidR="0075026B" w:rsidRDefault="00AC70A6">
      <w:r>
        <w:br w:type="page"/>
      </w:r>
    </w:p>
    <w:p w14:paraId="316D9A6A" w14:textId="77777777" w:rsidR="0075026B" w:rsidRDefault="00AC70A6">
      <w:pPr>
        <w:pStyle w:val="Pealkiri1"/>
        <w:spacing w:before="0"/>
        <w:jc w:val="both"/>
      </w:pPr>
      <w:bookmarkStart w:id="7" w:name="_Toc225948015"/>
      <w:r>
        <w:lastRenderedPageBreak/>
        <w:t>Raamatukogu turundus</w:t>
      </w:r>
      <w:bookmarkEnd w:id="7"/>
    </w:p>
    <w:p w14:paraId="57356962" w14:textId="6F951631" w:rsidR="0075026B" w:rsidRPr="007A4EF1" w:rsidRDefault="00AC70A6" w:rsidP="007A4EF1">
      <w:pPr>
        <w:pStyle w:val="Pealkiri2"/>
        <w:jc w:val="both"/>
      </w:pPr>
      <w:r>
        <w:t>Turunduskanalid</w:t>
      </w:r>
    </w:p>
    <w:p w14:paraId="3718BF60" w14:textId="77777777" w:rsidR="009E5BA9" w:rsidRDefault="00123225" w:rsidP="009E5BA9">
      <w:pPr>
        <w:jc w:val="both"/>
      </w:pPr>
      <w:sdt>
        <w:sdtPr>
          <w:id w:val="-2907526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/>
      </w:sdt>
      <w:r w:rsidR="009E5BA9" w:rsidRPr="009E5BA9">
        <w:t xml:space="preserve"> </w:t>
      </w:r>
      <w:sdt>
        <w:sdtPr>
          <w:id w:val="818698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 w:hint="eastAsia"/>
            </w:rPr>
            <w:t>☐</w:t>
          </w:r>
        </w:sdtContent>
      </w:sdt>
      <w:r w:rsidR="009E5BA9">
        <w:t xml:space="preserve"> Raamatukogu koduleht</w:t>
      </w:r>
    </w:p>
    <w:p w14:paraId="4B72997F" w14:textId="77777777" w:rsidR="009E5BA9" w:rsidRDefault="00123225" w:rsidP="009E5BA9">
      <w:pPr>
        <w:jc w:val="both"/>
      </w:pPr>
      <w:sdt>
        <w:sdtPr>
          <w:id w:val="-1186434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 w:hint="eastAsia"/>
            </w:rPr>
            <w:t>☐</w:t>
          </w:r>
        </w:sdtContent>
      </w:sdt>
      <w:r w:rsidR="009E5BA9">
        <w:t xml:space="preserve"> </w:t>
      </w:r>
      <w:proofErr w:type="spellStart"/>
      <w:r w:rsidR="009E5BA9">
        <w:t>KOV-i</w:t>
      </w:r>
      <w:proofErr w:type="spellEnd"/>
      <w:r w:rsidR="009E5BA9">
        <w:t xml:space="preserve"> koduleht</w:t>
      </w:r>
    </w:p>
    <w:p w14:paraId="06776BE4" w14:textId="77777777" w:rsidR="009E5BA9" w:rsidRDefault="00123225" w:rsidP="009E5BA9">
      <w:pPr>
        <w:jc w:val="both"/>
      </w:pPr>
      <w:sdt>
        <w:sdtPr>
          <w:id w:val="8227814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 w:hint="eastAsia"/>
            </w:rPr>
            <w:t>☒</w:t>
          </w:r>
        </w:sdtContent>
      </w:sdt>
      <w:r w:rsidR="009E5BA9">
        <w:t xml:space="preserve"> Sotsiaalmeedia (nimetada kanalid, nt Facebook, </w:t>
      </w:r>
      <w:proofErr w:type="spellStart"/>
      <w:r w:rsidR="009E5BA9">
        <w:t>Instagram</w:t>
      </w:r>
      <w:proofErr w:type="spellEnd"/>
      <w:r w:rsidR="009E5BA9">
        <w:t xml:space="preserve">, </w:t>
      </w:r>
      <w:proofErr w:type="spellStart"/>
      <w:r w:rsidR="009E5BA9">
        <w:t>TikTok</w:t>
      </w:r>
      <w:proofErr w:type="spellEnd"/>
      <w:r w:rsidR="009E5BA9">
        <w:t xml:space="preserve">, </w:t>
      </w:r>
      <w:proofErr w:type="spellStart"/>
      <w:r w:rsidR="009E5BA9">
        <w:t>Youtube</w:t>
      </w:r>
      <w:proofErr w:type="spellEnd"/>
      <w:r w:rsidR="009E5BA9">
        <w:t xml:space="preserve"> jne)</w:t>
      </w:r>
    </w:p>
    <w:p w14:paraId="2E72B9A2" w14:textId="77777777" w:rsidR="009E5BA9" w:rsidRDefault="00123225" w:rsidP="009E5BA9">
      <w:pPr>
        <w:jc w:val="both"/>
      </w:pPr>
      <w:sdt>
        <w:sdtPr>
          <w:id w:val="-49619407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/>
            </w:rPr>
            <w:t>☐</w:t>
          </w:r>
        </w:sdtContent>
      </w:sdt>
      <w:r w:rsidR="009E5BA9">
        <w:t xml:space="preserve"> Raadio</w:t>
      </w:r>
    </w:p>
    <w:p w14:paraId="02485159" w14:textId="77777777" w:rsidR="009E5BA9" w:rsidRDefault="00123225" w:rsidP="009E5BA9">
      <w:pPr>
        <w:jc w:val="both"/>
      </w:pPr>
      <w:sdt>
        <w:sdtPr>
          <w:id w:val="-53842631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/>
            </w:rPr>
            <w:t>☐</w:t>
          </w:r>
        </w:sdtContent>
      </w:sdt>
      <w:r w:rsidR="009E5BA9">
        <w:t xml:space="preserve"> Televisioon</w:t>
      </w:r>
    </w:p>
    <w:p w14:paraId="2B65807A" w14:textId="77777777" w:rsidR="009E5BA9" w:rsidRDefault="00123225" w:rsidP="009E5BA9">
      <w:pPr>
        <w:jc w:val="both"/>
      </w:pPr>
      <w:sdt>
        <w:sdtPr>
          <w:id w:val="13146817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/>
            </w:rPr>
            <w:t>☐</w:t>
          </w:r>
        </w:sdtContent>
      </w:sdt>
      <w:r w:rsidR="009E5BA9">
        <w:t xml:space="preserve"> Ajalehed, ajakirjad</w:t>
      </w:r>
    </w:p>
    <w:p w14:paraId="6FFE8430" w14:textId="77777777" w:rsidR="009E5BA9" w:rsidRDefault="00123225" w:rsidP="009E5BA9">
      <w:pPr>
        <w:jc w:val="both"/>
      </w:pPr>
      <w:sdt>
        <w:sdtPr>
          <w:id w:val="-86236230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/>
            </w:rPr>
            <w:t>☒</w:t>
          </w:r>
        </w:sdtContent>
      </w:sdt>
      <w:r w:rsidR="009E5BA9">
        <w:t xml:space="preserve"> Välireklaam (nt plakatid, ekraanid)</w:t>
      </w:r>
    </w:p>
    <w:p w14:paraId="1FD7F99A" w14:textId="13CE07AC" w:rsidR="0075026B" w:rsidRPr="007A4EF1" w:rsidRDefault="00123225">
      <w:pPr>
        <w:jc w:val="both"/>
      </w:pPr>
      <w:sdt>
        <w:sdtPr>
          <w:id w:val="-3753986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5BA9">
            <w:rPr>
              <w:rFonts w:ascii="MS Gothic" w:eastAsia="MS Gothic" w:hAnsi="MS Gothic"/>
            </w:rPr>
            <w:t>☐</w:t>
          </w:r>
        </w:sdtContent>
      </w:sdt>
      <w:r w:rsidR="009E5BA9">
        <w:t xml:space="preserve"> Muud (nimetada)</w:t>
      </w:r>
    </w:p>
    <w:p w14:paraId="3B8F45B6" w14:textId="77777777" w:rsidR="0075026B" w:rsidRDefault="00AC70A6">
      <w:pPr>
        <w:pStyle w:val="Pealkiri2"/>
        <w:jc w:val="both"/>
      </w:pPr>
      <w:r>
        <w:t>Väljaannete publitseerimine.</w:t>
      </w:r>
    </w:p>
    <w:p w14:paraId="02723CE0" w14:textId="77777777" w:rsidR="0075026B" w:rsidRDefault="0075026B">
      <w:pPr>
        <w:jc w:val="both"/>
      </w:pPr>
    </w:p>
    <w:p w14:paraId="7396041C" w14:textId="77777777" w:rsidR="0075026B" w:rsidRDefault="00AC70A6">
      <w:pPr>
        <w:pStyle w:val="Pealkiri1"/>
        <w:jc w:val="both"/>
      </w:pPr>
      <w:bookmarkStart w:id="8" w:name="_Toc225948016"/>
      <w:r>
        <w:t>Eesmärgid tulevaks aastaks</w:t>
      </w:r>
      <w:bookmarkEnd w:id="8"/>
    </w:p>
    <w:p w14:paraId="5D28A2DA" w14:textId="77777777" w:rsidR="0075026B" w:rsidRDefault="00AC70A6">
      <w:pPr>
        <w:ind w:left="431" w:hanging="431"/>
        <w:jc w:val="both"/>
      </w:pPr>
      <w:r>
        <w:t>Eesmärgiks on jätkata tööd lugemisklubiga.</w:t>
      </w:r>
    </w:p>
    <w:p w14:paraId="7AFC7FB3" w14:textId="77777777" w:rsidR="0075026B" w:rsidRDefault="00F92FBE">
      <w:pPr>
        <w:ind w:left="431" w:hanging="431"/>
        <w:jc w:val="both"/>
      </w:pPr>
      <w:r>
        <w:t>Tegeleda vane</w:t>
      </w:r>
      <w:r w:rsidR="00AC70A6">
        <w:t>maealiste mälutreeninguga.</w:t>
      </w:r>
    </w:p>
    <w:p w14:paraId="43BBF58E" w14:textId="77777777" w:rsidR="0075026B" w:rsidRDefault="00AC70A6">
      <w:pPr>
        <w:ind w:left="431" w:hanging="431"/>
        <w:jc w:val="both"/>
      </w:pPr>
      <w:r>
        <w:t xml:space="preserve">Organiseerida </w:t>
      </w:r>
      <w:r w:rsidR="00F92FBE">
        <w:t>teatr</w:t>
      </w:r>
      <w:r>
        <w:t>ikülastusi võimaluste piires.</w:t>
      </w:r>
    </w:p>
    <w:p w14:paraId="1CC8286C" w14:textId="77777777" w:rsidR="0075026B" w:rsidRDefault="00AC70A6">
      <w:pPr>
        <w:ind w:left="431" w:hanging="431"/>
        <w:jc w:val="both"/>
      </w:pPr>
      <w:r>
        <w:t>Väljasõidud ja kohtumised kirjanikega on olnud alati toredad.</w:t>
      </w:r>
    </w:p>
    <w:p w14:paraId="45C376EC" w14:textId="77777777" w:rsidR="0075026B" w:rsidRDefault="0075026B">
      <w:pPr>
        <w:jc w:val="both"/>
      </w:pPr>
    </w:p>
    <w:p w14:paraId="76B624B5" w14:textId="77777777" w:rsidR="0075026B" w:rsidRDefault="0075026B">
      <w:pPr>
        <w:jc w:val="both"/>
      </w:pPr>
    </w:p>
    <w:p w14:paraId="44AB1FF3" w14:textId="77777777" w:rsidR="0075026B" w:rsidRDefault="0075026B">
      <w:pPr>
        <w:jc w:val="both"/>
      </w:pPr>
    </w:p>
    <w:p w14:paraId="73F59234" w14:textId="77777777" w:rsidR="0075026B" w:rsidRDefault="00F92FBE">
      <w:pPr>
        <w:jc w:val="both"/>
      </w:pPr>
      <w:r>
        <w:t>Ivika Palo</w:t>
      </w:r>
    </w:p>
    <w:p w14:paraId="2EF6C86E" w14:textId="77777777" w:rsidR="00F92FBE" w:rsidRDefault="00F92FBE">
      <w:pPr>
        <w:jc w:val="both"/>
      </w:pPr>
      <w:r>
        <w:t>Sangla harukogu raamatukoguhoidja</w:t>
      </w:r>
      <w:r w:rsidR="00AE42B1">
        <w:t xml:space="preserve">                         03.02.2026</w:t>
      </w:r>
    </w:p>
    <w:p w14:paraId="4C740165" w14:textId="77777777" w:rsidR="0075026B" w:rsidRDefault="0075026B">
      <w:pPr>
        <w:jc w:val="both"/>
      </w:pPr>
    </w:p>
    <w:p w14:paraId="19666CF1" w14:textId="77777777" w:rsidR="0075026B" w:rsidRDefault="0075026B">
      <w:pPr>
        <w:jc w:val="both"/>
      </w:pPr>
    </w:p>
    <w:p w14:paraId="096E0696" w14:textId="77777777" w:rsidR="0075026B" w:rsidRDefault="0075026B">
      <w:pPr>
        <w:jc w:val="both"/>
      </w:pPr>
    </w:p>
    <w:p w14:paraId="5CFF6256" w14:textId="77777777" w:rsidR="0075026B" w:rsidRDefault="0075026B">
      <w:pPr>
        <w:jc w:val="both"/>
      </w:pPr>
    </w:p>
    <w:p w14:paraId="4C6C5FC6" w14:textId="77777777" w:rsidR="0075026B" w:rsidRDefault="0075026B">
      <w:pPr>
        <w:jc w:val="both"/>
      </w:pPr>
    </w:p>
    <w:p w14:paraId="74A3034C" w14:textId="77777777" w:rsidR="0075026B" w:rsidRDefault="0075026B">
      <w:pPr>
        <w:jc w:val="both"/>
      </w:pPr>
    </w:p>
    <w:p w14:paraId="2CC268AE" w14:textId="77777777" w:rsidR="0075026B" w:rsidRDefault="0075026B">
      <w:pPr>
        <w:jc w:val="both"/>
      </w:pPr>
    </w:p>
    <w:p w14:paraId="3936AE9B" w14:textId="77777777" w:rsidR="0075026B" w:rsidRDefault="0075026B">
      <w:pPr>
        <w:jc w:val="both"/>
      </w:pPr>
    </w:p>
    <w:p w14:paraId="01D55085" w14:textId="77777777" w:rsidR="0075026B" w:rsidRDefault="0075026B">
      <w:pPr>
        <w:jc w:val="both"/>
      </w:pPr>
    </w:p>
    <w:p w14:paraId="6F7EBA7B" w14:textId="77777777" w:rsidR="0075026B" w:rsidRDefault="0075026B">
      <w:pPr>
        <w:jc w:val="both"/>
      </w:pPr>
    </w:p>
    <w:p w14:paraId="6BC4FB6B" w14:textId="77777777" w:rsidR="0075026B" w:rsidRDefault="0075026B">
      <w:pPr>
        <w:jc w:val="both"/>
      </w:pPr>
    </w:p>
    <w:p w14:paraId="7EEE16A7" w14:textId="77777777" w:rsidR="0075026B" w:rsidRDefault="0075026B">
      <w:pPr>
        <w:jc w:val="both"/>
      </w:pPr>
    </w:p>
    <w:p w14:paraId="0EE7FC55" w14:textId="77777777" w:rsidR="0075026B" w:rsidRDefault="0075026B">
      <w:pPr>
        <w:jc w:val="both"/>
      </w:pPr>
    </w:p>
    <w:p w14:paraId="74C7FF80" w14:textId="77777777" w:rsidR="0075026B" w:rsidRDefault="0075026B">
      <w:pPr>
        <w:jc w:val="both"/>
      </w:pPr>
    </w:p>
    <w:p w14:paraId="37A1BB4D" w14:textId="77777777" w:rsidR="0075026B" w:rsidRDefault="0075026B">
      <w:pPr>
        <w:jc w:val="both"/>
      </w:pPr>
    </w:p>
    <w:p w14:paraId="529B3EBB" w14:textId="77777777" w:rsidR="0075026B" w:rsidRDefault="0075026B">
      <w:pPr>
        <w:jc w:val="both"/>
      </w:pPr>
    </w:p>
    <w:sectPr w:rsidR="0075026B">
      <w:footerReference w:type="default" r:id="rId7"/>
      <w:footerReference w:type="first" r:id="rId8"/>
      <w:pgSz w:w="11906" w:h="16838"/>
      <w:pgMar w:top="1417" w:right="1417" w:bottom="1417" w:left="1417" w:header="0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5B01" w14:textId="77777777" w:rsidR="00123225" w:rsidRDefault="00123225">
      <w:pPr>
        <w:spacing w:after="0" w:line="240" w:lineRule="auto"/>
      </w:pPr>
      <w:r>
        <w:separator/>
      </w:r>
    </w:p>
  </w:endnote>
  <w:endnote w:type="continuationSeparator" w:id="0">
    <w:p w14:paraId="006455FA" w14:textId="77777777" w:rsidR="00123225" w:rsidRDefault="00123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CDA9D" w14:textId="77777777" w:rsidR="0075026B" w:rsidRDefault="0075026B">
    <w:pPr>
      <w:pStyle w:val="Jalus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22AB9" w14:textId="77777777" w:rsidR="0075026B" w:rsidRDefault="0075026B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4F2C" w14:textId="77777777" w:rsidR="00123225" w:rsidRDefault="00123225">
      <w:pPr>
        <w:spacing w:after="0" w:line="240" w:lineRule="auto"/>
      </w:pPr>
      <w:r>
        <w:separator/>
      </w:r>
    </w:p>
  </w:footnote>
  <w:footnote w:type="continuationSeparator" w:id="0">
    <w:p w14:paraId="6A726203" w14:textId="77777777" w:rsidR="00123225" w:rsidRDefault="00123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10727B"/>
    <w:multiLevelType w:val="multilevel"/>
    <w:tmpl w:val="6AA6C146"/>
    <w:lvl w:ilvl="0">
      <w:start w:val="1"/>
      <w:numFmt w:val="decimal"/>
      <w:pStyle w:val="Pealkiri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Pealkiri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57098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26B"/>
    <w:rsid w:val="000459DB"/>
    <w:rsid w:val="000629ED"/>
    <w:rsid w:val="00123225"/>
    <w:rsid w:val="002F4C1F"/>
    <w:rsid w:val="00375B1D"/>
    <w:rsid w:val="003D4CAD"/>
    <w:rsid w:val="00674BDB"/>
    <w:rsid w:val="0075026B"/>
    <w:rsid w:val="007A4EF1"/>
    <w:rsid w:val="007A6391"/>
    <w:rsid w:val="007E4FED"/>
    <w:rsid w:val="009E5BA9"/>
    <w:rsid w:val="00AC70A6"/>
    <w:rsid w:val="00AE42B1"/>
    <w:rsid w:val="00B5354F"/>
    <w:rsid w:val="00B94E12"/>
    <w:rsid w:val="00BE2506"/>
    <w:rsid w:val="00D760B5"/>
    <w:rsid w:val="00F57F6F"/>
    <w:rsid w:val="00F9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D024E"/>
  <w15:docId w15:val="{03535730-9129-4131-8108-E4FF3531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2"/>
        <w:sz w:val="22"/>
        <w:szCs w:val="22"/>
        <w:lang w:val="et-E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pPr>
      <w:spacing w:after="160" w:line="259" w:lineRule="auto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qFormat/>
    <w:pPr>
      <w:keepNext/>
      <w:keepLines/>
      <w:numPr>
        <w:numId w:val="1"/>
      </w:numPr>
      <w:spacing w:before="240" w:after="240"/>
      <w:ind w:left="431" w:hanging="431"/>
      <w:outlineLvl w:val="0"/>
    </w:pPr>
    <w:rPr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qFormat/>
    <w:pPr>
      <w:keepNext/>
      <w:keepLines/>
      <w:numPr>
        <w:ilvl w:val="1"/>
        <w:numId w:val="1"/>
      </w:numPr>
      <w:spacing w:before="120" w:after="120"/>
      <w:ind w:left="578" w:hanging="578"/>
      <w:outlineLvl w:val="1"/>
    </w:pPr>
    <w:rPr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qFormat/>
    <w:pPr>
      <w:keepNext/>
      <w:keepLines/>
      <w:numPr>
        <w:ilvl w:val="2"/>
        <w:numId w:val="1"/>
      </w:numPr>
      <w:spacing w:before="120" w:after="120"/>
      <w:outlineLvl w:val="2"/>
    </w:pPr>
    <w:rPr>
      <w:b/>
      <w:szCs w:val="24"/>
    </w:rPr>
  </w:style>
  <w:style w:type="paragraph" w:styleId="Pealkiri4">
    <w:name w:val="heading 4"/>
    <w:basedOn w:val="Normaallaad"/>
    <w:next w:val="Normaallaad"/>
    <w:link w:val="Pealkiri4Mrk"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hAnsi="Calibri Light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hAnsi="Calibri Light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hAnsi="Calibri Light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hAnsi="Calibri Light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hAnsi="Calibri Light"/>
      <w:color w:val="272727" w:themeColor="dark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hAnsi="Calibri Light"/>
      <w:i/>
      <w:iCs/>
      <w:color w:val="272727" w:themeColor="dark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qFormat/>
    <w:rPr>
      <w:rFonts w:ascii="Times New Roman" w:eastAsia="Calibri" w:hAnsi="Times New Roman" w:cs="Tahoma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qFormat/>
    <w:rPr>
      <w:rFonts w:ascii="Times New Roman" w:eastAsia="Calibri" w:hAnsi="Times New Roman" w:cs="Tahoma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qFormat/>
    <w:rPr>
      <w:rFonts w:ascii="Times New Roman" w:eastAsia="Calibri" w:hAnsi="Times New Roman" w:cs="Tahoma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qFormat/>
    <w:rPr>
      <w:rFonts w:ascii="Calibri Light" w:eastAsia="Calibri" w:hAnsi="Calibri Light" w:cs="Tahoma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qFormat/>
    <w:rPr>
      <w:rFonts w:ascii="Calibri Light" w:eastAsia="Calibri" w:hAnsi="Calibri Light" w:cs="Tahoma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qFormat/>
    <w:rPr>
      <w:rFonts w:ascii="Calibri Light" w:eastAsia="Calibri" w:hAnsi="Calibri Light" w:cs="Tahoma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qFormat/>
    <w:rPr>
      <w:rFonts w:ascii="Calibri Light" w:eastAsia="Calibri" w:hAnsi="Calibri Light" w:cs="Tahoma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qFormat/>
    <w:rPr>
      <w:rFonts w:ascii="Calibri Light" w:eastAsia="Calibri" w:hAnsi="Calibri Light" w:cs="Tahoma"/>
      <w:color w:val="272727" w:themeColor="dark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qFormat/>
    <w:rPr>
      <w:rFonts w:ascii="Calibri Light" w:eastAsia="Calibri" w:hAnsi="Calibri Light" w:cs="Tahoma"/>
      <w:i/>
      <w:iCs/>
      <w:color w:val="272727" w:themeColor="dark1" w:themeTint="D8"/>
      <w:sz w:val="21"/>
      <w:szCs w:val="21"/>
    </w:rPr>
  </w:style>
  <w:style w:type="character" w:customStyle="1" w:styleId="KommentaaritekstMrk">
    <w:name w:val="Kommentaari tekst Märk"/>
    <w:basedOn w:val="Liguvaikefont"/>
    <w:link w:val="Kommentaaritekst"/>
    <w:qFormat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qFormat/>
    <w:rPr>
      <w:sz w:val="16"/>
      <w:szCs w:val="16"/>
    </w:rPr>
  </w:style>
  <w:style w:type="character" w:customStyle="1" w:styleId="PisMrk">
    <w:name w:val="Päis Märk"/>
    <w:basedOn w:val="Liguvaikefont"/>
    <w:link w:val="Pis"/>
    <w:qFormat/>
    <w:rPr>
      <w:rFonts w:ascii="Times New Roman" w:hAnsi="Times New Roman"/>
      <w:sz w:val="24"/>
    </w:rPr>
  </w:style>
  <w:style w:type="character" w:customStyle="1" w:styleId="JalusMrk">
    <w:name w:val="Jalus Märk"/>
    <w:basedOn w:val="Liguvaikefont"/>
    <w:link w:val="Jalus"/>
    <w:qFormat/>
    <w:rPr>
      <w:rFonts w:ascii="Times New Roman" w:hAnsi="Times New Roman"/>
      <w:sz w:val="24"/>
    </w:rPr>
  </w:style>
  <w:style w:type="character" w:styleId="Hperlink">
    <w:name w:val="Hyperlink"/>
    <w:uiPriority w:val="99"/>
    <w:rPr>
      <w:color w:val="000080"/>
      <w:u w:val="single"/>
    </w:rPr>
  </w:style>
  <w:style w:type="character" w:customStyle="1" w:styleId="Lahendamatamainimine1">
    <w:name w:val="Lahendamata mainimine1"/>
    <w:basedOn w:val="Liguvaikefont"/>
    <w:qFormat/>
    <w:rPr>
      <w:color w:val="605E5C"/>
      <w:shd w:val="clear" w:color="auto" w:fill="E1DFDD"/>
    </w:rPr>
  </w:style>
  <w:style w:type="character" w:customStyle="1" w:styleId="KommentaariteemaMrk">
    <w:name w:val="Kommentaari teema Märk"/>
    <w:basedOn w:val="KommentaaritekstMrk"/>
    <w:link w:val="Kommentaariteema"/>
    <w:qFormat/>
    <w:rPr>
      <w:rFonts w:ascii="Times New Roman" w:hAnsi="Times New Roman"/>
      <w:b/>
      <w:bCs/>
      <w:sz w:val="20"/>
      <w:szCs w:val="20"/>
    </w:rPr>
  </w:style>
  <w:style w:type="character" w:customStyle="1" w:styleId="Registrilinkuser">
    <w:name w:val="Registri link (user)"/>
    <w:qFormat/>
  </w:style>
  <w:style w:type="character" w:customStyle="1" w:styleId="Registrilink">
    <w:name w:val="Registri link"/>
    <w:qFormat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Kehatekst">
    <w:name w:val="Body Text"/>
    <w:basedOn w:val="Normaallaad"/>
    <w:pPr>
      <w:spacing w:after="140" w:line="276" w:lineRule="auto"/>
    </w:pPr>
  </w:style>
  <w:style w:type="paragraph" w:styleId="Loend">
    <w:name w:val="List"/>
    <w:basedOn w:val="Kehatekst"/>
    <w:rPr>
      <w:rFonts w:cs="Arial Unicode MS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cs="Arial Unicode MS"/>
    </w:rPr>
  </w:style>
  <w:style w:type="paragraph" w:customStyle="1" w:styleId="Pealkiriuser">
    <w:name w:val="Pealkiri (user)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Registeruser">
    <w:name w:val="Register (user)"/>
    <w:basedOn w:val="Normaallaad"/>
    <w:qFormat/>
    <w:pPr>
      <w:suppressLineNumbers/>
    </w:pPr>
    <w:rPr>
      <w:rFonts w:cs="Arial Unicode MS"/>
    </w:rPr>
  </w:style>
  <w:style w:type="paragraph" w:styleId="Loendilik">
    <w:name w:val="List Paragraph"/>
    <w:basedOn w:val="Normaallaad"/>
    <w:qFormat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pPr>
      <w:spacing w:line="240" w:lineRule="auto"/>
    </w:pPr>
    <w:rPr>
      <w:sz w:val="20"/>
      <w:szCs w:val="20"/>
    </w:rPr>
  </w:style>
  <w:style w:type="paragraph" w:customStyle="1" w:styleId="Pisjajalus">
    <w:name w:val="Päis ja jalus"/>
    <w:basedOn w:val="Normaallaad"/>
    <w:qFormat/>
  </w:style>
  <w:style w:type="paragraph" w:customStyle="1" w:styleId="HeaderandFooter">
    <w:name w:val="Header and Footer"/>
    <w:basedOn w:val="Normaallaad"/>
    <w:qFormat/>
  </w:style>
  <w:style w:type="paragraph" w:styleId="Pis">
    <w:name w:val="header"/>
    <w:basedOn w:val="Normaallaad"/>
    <w:link w:val="PisMrk"/>
    <w:pPr>
      <w:tabs>
        <w:tab w:val="center" w:pos="4536"/>
        <w:tab w:val="right" w:pos="9072"/>
      </w:tabs>
      <w:spacing w:after="0" w:line="240" w:lineRule="auto"/>
    </w:pPr>
  </w:style>
  <w:style w:type="paragraph" w:styleId="Jalus">
    <w:name w:val="footer"/>
    <w:basedOn w:val="Normaallaad"/>
    <w:link w:val="JalusMrk"/>
    <w:pPr>
      <w:tabs>
        <w:tab w:val="center" w:pos="4536"/>
        <w:tab w:val="right" w:pos="9072"/>
      </w:tabs>
      <w:spacing w:after="0" w:line="240" w:lineRule="auto"/>
    </w:pPr>
  </w:style>
  <w:style w:type="paragraph" w:styleId="SK1">
    <w:name w:val="toc 1"/>
    <w:basedOn w:val="Normaallaad"/>
    <w:next w:val="Normaallaad"/>
    <w:autoRedefine/>
    <w:uiPriority w:val="39"/>
    <w:pPr>
      <w:spacing w:after="100"/>
    </w:pPr>
  </w:style>
  <w:style w:type="paragraph" w:styleId="SK2">
    <w:name w:val="toc 2"/>
    <w:basedOn w:val="Normaallaad"/>
    <w:next w:val="Normaallaad"/>
    <w:autoRedefine/>
    <w:pPr>
      <w:spacing w:after="100"/>
      <w:ind w:left="240"/>
    </w:pPr>
  </w:style>
  <w:style w:type="paragraph" w:styleId="SK3">
    <w:name w:val="toc 3"/>
    <w:basedOn w:val="Normaallaad"/>
    <w:next w:val="Normaallaad"/>
    <w:autoRedefine/>
    <w:pPr>
      <w:spacing w:after="100"/>
      <w:ind w:left="480"/>
    </w:pPr>
  </w:style>
  <w:style w:type="paragraph" w:styleId="Redaktsioon">
    <w:name w:val="Revision"/>
    <w:qFormat/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qFormat/>
    <w:rPr>
      <w:b/>
      <w:bCs/>
    </w:rPr>
  </w:style>
  <w:style w:type="paragraph" w:styleId="SK4">
    <w:name w:val="toc 4"/>
    <w:basedOn w:val="Register"/>
  </w:style>
  <w:style w:type="paragraph" w:styleId="SK5">
    <w:name w:val="toc 5"/>
    <w:basedOn w:val="Register"/>
  </w:style>
  <w:style w:type="paragraph" w:styleId="SK6">
    <w:name w:val="toc 6"/>
    <w:basedOn w:val="Register"/>
  </w:style>
  <w:style w:type="paragraph" w:styleId="SK7">
    <w:name w:val="toc 7"/>
    <w:basedOn w:val="Register"/>
  </w:style>
  <w:style w:type="paragraph" w:styleId="SK8">
    <w:name w:val="toc 8"/>
    <w:basedOn w:val="Register"/>
  </w:style>
  <w:style w:type="paragraph" w:styleId="SK9">
    <w:name w:val="toc 9"/>
    <w:basedOn w:val="Register"/>
  </w:style>
  <w:style w:type="paragraph" w:customStyle="1" w:styleId="Tabelisisu">
    <w:name w:val="Tabeli sisu"/>
    <w:basedOn w:val="Normaallaad"/>
    <w:qFormat/>
    <w:pPr>
      <w:widowControl w:val="0"/>
      <w:suppressLineNumbers/>
    </w:pPr>
  </w:style>
  <w:style w:type="numbering" w:customStyle="1" w:styleId="Vljallitatud">
    <w:name w:val="Välja lülitatud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1156</Words>
  <Characters>8399</Characters>
  <Application>Microsoft Office Word</Application>
  <DocSecurity>0</DocSecurity>
  <Lines>646</Lines>
  <Paragraphs>398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dc:description/>
  <cp:lastModifiedBy>Hele Ellermaa</cp:lastModifiedBy>
  <cp:revision>13</cp:revision>
  <dcterms:created xsi:type="dcterms:W3CDTF">2026-02-03T10:23:00Z</dcterms:created>
  <dcterms:modified xsi:type="dcterms:W3CDTF">2026-04-01T12:05:00Z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ActionId">
    <vt:lpwstr>89e87923-abc4-40b5-904e-d81806e75991</vt:lpwstr>
  </property>
  <property fmtid="{D5CDD505-2E9C-101B-9397-08002B2CF9AE}" pid="3" name="MSIP_Label_defa4170-0d19-0005-0004-bc88714345d2_ContentBits">
    <vt:lpwstr>0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etDate">
    <vt:lpwstr>2025-11-25T14:30:43Z</vt:lpwstr>
  </property>
  <property fmtid="{D5CDD505-2E9C-101B-9397-08002B2CF9AE}" pid="8" name="MSIP_Label_defa4170-0d19-0005-0004-bc88714345d2_SiteId">
    <vt:lpwstr>8fe098d2-428d-4bd4-9803-7195fe96f0e2</vt:lpwstr>
  </property>
  <property fmtid="{D5CDD505-2E9C-101B-9397-08002B2CF9AE}" pid="9" name="MSIP_Label_defa4170-0d19-0005-0004-bc88714345d2_Tag">
    <vt:lpwstr>10, 3, 0, 1</vt:lpwstr>
  </property>
</Properties>
</file>